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9F1" w:rsidRPr="008F23FC" w:rsidRDefault="0027479C" w:rsidP="008F23FC">
      <w:pPr>
        <w:spacing w:line="336" w:lineRule="auto"/>
        <w:ind w:right="-23"/>
        <w:contextualSpacing/>
        <w:jc w:val="both"/>
        <w:rPr>
          <w:rFonts w:cs="Arial"/>
          <w:b/>
          <w:sz w:val="26"/>
          <w:szCs w:val="26"/>
        </w:rPr>
      </w:pPr>
      <w:r w:rsidRPr="00120320">
        <w:rPr>
          <w:rFonts w:cs="Arial"/>
          <w:b/>
          <w:sz w:val="26"/>
          <w:szCs w:val="26"/>
        </w:rPr>
        <w:t xml:space="preserve">EN ATIZAPÁN DE ZARAGOZA, ESTADO DE MÉXICO, SIENDO LAS </w:t>
      </w:r>
      <w:r>
        <w:rPr>
          <w:rFonts w:cs="Arial"/>
          <w:b/>
          <w:sz w:val="26"/>
          <w:szCs w:val="26"/>
        </w:rPr>
        <w:t>NUEVE</w:t>
      </w:r>
      <w:r w:rsidRPr="00B04663">
        <w:rPr>
          <w:rFonts w:cs="Arial"/>
          <w:b/>
          <w:sz w:val="26"/>
          <w:szCs w:val="26"/>
        </w:rPr>
        <w:t xml:space="preserve"> HORAS </w:t>
      </w:r>
      <w:r w:rsidRPr="006E0106">
        <w:rPr>
          <w:rFonts w:cs="Arial"/>
          <w:b/>
          <w:sz w:val="26"/>
          <w:szCs w:val="26"/>
        </w:rPr>
        <w:t>CON CINCO MINUTOS</w:t>
      </w:r>
      <w:r>
        <w:rPr>
          <w:rFonts w:cs="Arial"/>
          <w:b/>
          <w:sz w:val="26"/>
          <w:szCs w:val="26"/>
        </w:rPr>
        <w:t xml:space="preserve"> </w:t>
      </w:r>
      <w:r w:rsidRPr="00120320">
        <w:rPr>
          <w:rFonts w:cs="Arial"/>
          <w:b/>
          <w:sz w:val="26"/>
          <w:szCs w:val="26"/>
        </w:rPr>
        <w:t xml:space="preserve">DEL DÍA </w:t>
      </w:r>
      <w:r>
        <w:rPr>
          <w:rFonts w:cs="Arial"/>
          <w:b/>
          <w:sz w:val="26"/>
          <w:szCs w:val="26"/>
        </w:rPr>
        <w:t>PRIMERO DE DICIEMBRE DEL</w:t>
      </w:r>
      <w:r w:rsidRPr="00120320">
        <w:rPr>
          <w:rFonts w:cs="Arial"/>
          <w:b/>
          <w:sz w:val="26"/>
          <w:szCs w:val="26"/>
        </w:rPr>
        <w:t xml:space="preserve"> AÑO DOS MIL QUINCE, SE ENCUENTRAN REUNIDOS EN LA SALA DE CABILDOS “LIC. ADOLFO LÓPEZ MATEOS”, UBICADA EN EL SEGUNDO NIVEL DEL PALACIO MUNICIPAL, LOS C.C. </w:t>
      </w:r>
      <w:r>
        <w:rPr>
          <w:rFonts w:cs="Arial"/>
          <w:b/>
          <w:sz w:val="26"/>
          <w:szCs w:val="26"/>
        </w:rPr>
        <w:t xml:space="preserve">LIC. PEDRO DAVID RODRÍGUEZ VILLEGAS, PRESIDENTE MUNICIPAL CONSTITUCIONAL; RÉGULO PASTOR FERNÁNDEZ RIVERA, SÍNDICO MUNICIPAL; </w:t>
      </w:r>
      <w:r w:rsidRPr="00120320">
        <w:rPr>
          <w:rFonts w:cs="Arial"/>
          <w:b/>
          <w:sz w:val="26"/>
          <w:szCs w:val="26"/>
        </w:rPr>
        <w:t>AGUSTÍN</w:t>
      </w:r>
      <w:r>
        <w:rPr>
          <w:rFonts w:cs="Arial"/>
          <w:b/>
          <w:sz w:val="26"/>
          <w:szCs w:val="26"/>
        </w:rPr>
        <w:t xml:space="preserve"> VARELA SÁNCHEZ, PRIMER REGIDOR</w:t>
      </w:r>
      <w:r w:rsidRPr="00120320">
        <w:rPr>
          <w:rFonts w:cs="Arial"/>
          <w:b/>
          <w:sz w:val="26"/>
          <w:szCs w:val="26"/>
        </w:rPr>
        <w:t>;</w:t>
      </w:r>
      <w:r>
        <w:rPr>
          <w:rFonts w:cs="Arial"/>
          <w:b/>
          <w:sz w:val="26"/>
          <w:szCs w:val="26"/>
        </w:rPr>
        <w:t xml:space="preserve"> ANA MARÍA CAMACHO CORTÉS, SEGUNDA REGIDORA; </w:t>
      </w:r>
      <w:r w:rsidR="008F23FC">
        <w:rPr>
          <w:rFonts w:cs="Arial"/>
          <w:b/>
          <w:sz w:val="26"/>
          <w:szCs w:val="26"/>
        </w:rPr>
        <w:t xml:space="preserve">UZIEL VERA OSORIO, TERCER REGIDOR; </w:t>
      </w:r>
      <w:r>
        <w:rPr>
          <w:rFonts w:cs="Arial"/>
          <w:b/>
          <w:sz w:val="26"/>
          <w:szCs w:val="26"/>
        </w:rPr>
        <w:t xml:space="preserve">LETICIA BAUTISTA CEJA, CUARTA REGIDORA; </w:t>
      </w:r>
      <w:r w:rsidR="008F23FC">
        <w:rPr>
          <w:rFonts w:cs="Arial"/>
          <w:b/>
          <w:sz w:val="26"/>
          <w:szCs w:val="26"/>
        </w:rPr>
        <w:t xml:space="preserve">LUIS ALBERTO LUNA ESPINOZA, QUINTO REGIDOR; </w:t>
      </w:r>
      <w:r>
        <w:rPr>
          <w:rFonts w:cs="Arial"/>
          <w:b/>
          <w:sz w:val="26"/>
          <w:szCs w:val="26"/>
        </w:rPr>
        <w:t xml:space="preserve">HAYDEE GARCÍA MENDOZA, SEXTA REGIDORA; </w:t>
      </w:r>
      <w:r w:rsidRPr="00120320">
        <w:rPr>
          <w:rFonts w:cs="Arial"/>
          <w:b/>
          <w:sz w:val="26"/>
          <w:szCs w:val="26"/>
        </w:rPr>
        <w:t xml:space="preserve">RICARDO ISMAEL HERNÁNDEZ CHÁVEZ, SÉPTIMO REGIDOR; </w:t>
      </w:r>
      <w:r>
        <w:rPr>
          <w:rFonts w:cs="Arial"/>
          <w:b/>
          <w:sz w:val="26"/>
          <w:szCs w:val="26"/>
        </w:rPr>
        <w:t xml:space="preserve">ALEJANDRO CHÁVEZ VÉLEZ, OCTAVO REGIDOR; LIC. FLAVIO ROMÁN VILLANUEVA NAVIDAD, NOVENO REGIDOR; </w:t>
      </w:r>
      <w:r w:rsidR="008F23FC">
        <w:rPr>
          <w:rFonts w:cs="Arial"/>
          <w:b/>
          <w:sz w:val="26"/>
          <w:szCs w:val="26"/>
        </w:rPr>
        <w:t xml:space="preserve">PROFR. HÉCTOR GARCÍA GRANADOS, DÉCIMO REGIDOR; </w:t>
      </w:r>
      <w:r>
        <w:rPr>
          <w:rFonts w:cs="Arial"/>
          <w:b/>
          <w:sz w:val="26"/>
          <w:szCs w:val="26"/>
        </w:rPr>
        <w:t>ANA LAURA MEDINA MORENO, DÉCIMO PRIMER REGIDOR</w:t>
      </w:r>
      <w:r w:rsidR="008F23FC">
        <w:rPr>
          <w:rFonts w:cs="Arial"/>
          <w:b/>
          <w:sz w:val="26"/>
          <w:szCs w:val="26"/>
        </w:rPr>
        <w:t>; JOSÉ DANIEL MEZA MONTERO, DÉCIMO SEGUNDO REGIDOR</w:t>
      </w:r>
      <w:r>
        <w:rPr>
          <w:rFonts w:cs="Arial"/>
          <w:b/>
          <w:sz w:val="26"/>
          <w:szCs w:val="26"/>
        </w:rPr>
        <w:t xml:space="preserve"> Y LIC. BÁRBARA ARISTA RODRÍGUEZ, DÉCIMO TERCER REGIDOR. </w:t>
      </w:r>
      <w:r w:rsidRPr="00120320">
        <w:rPr>
          <w:rFonts w:cs="Arial"/>
          <w:b/>
          <w:sz w:val="26"/>
          <w:szCs w:val="26"/>
        </w:rPr>
        <w:t xml:space="preserve"> ASISTIDOS POR EL LIC. </w:t>
      </w:r>
      <w:r>
        <w:rPr>
          <w:rFonts w:cs="Arial"/>
          <w:b/>
          <w:sz w:val="26"/>
          <w:szCs w:val="26"/>
        </w:rPr>
        <w:t>SERGIO HERNÁNDEZ OLVERA</w:t>
      </w:r>
      <w:r w:rsidRPr="00120320">
        <w:rPr>
          <w:rFonts w:cs="Arial"/>
          <w:b/>
          <w:sz w:val="26"/>
          <w:szCs w:val="26"/>
        </w:rPr>
        <w:t>,</w:t>
      </w:r>
      <w:r>
        <w:rPr>
          <w:rFonts w:cs="Arial"/>
          <w:b/>
          <w:sz w:val="26"/>
          <w:szCs w:val="26"/>
        </w:rPr>
        <w:t xml:space="preserve"> SECRETARIO</w:t>
      </w:r>
      <w:r w:rsidRPr="00120320">
        <w:rPr>
          <w:rFonts w:cs="Arial"/>
          <w:b/>
          <w:sz w:val="26"/>
          <w:szCs w:val="26"/>
        </w:rPr>
        <w:t xml:space="preserve"> DEL H. AYUNTAMIENTO, </w:t>
      </w:r>
      <w:r w:rsidRPr="00120320">
        <w:rPr>
          <w:rFonts w:cs="Arial"/>
          <w:b/>
          <w:bCs/>
          <w:sz w:val="26"/>
          <w:szCs w:val="26"/>
          <w:lang w:val="es-MX"/>
        </w:rPr>
        <w:t xml:space="preserve">PARA CELEBRAR LA </w:t>
      </w:r>
      <w:r>
        <w:rPr>
          <w:rFonts w:cs="Arial"/>
          <w:b/>
          <w:bCs/>
          <w:sz w:val="26"/>
          <w:szCs w:val="26"/>
          <w:lang w:val="es-MX"/>
        </w:rPr>
        <w:t xml:space="preserve">CUARTA </w:t>
      </w:r>
      <w:r w:rsidRPr="00120320">
        <w:rPr>
          <w:rFonts w:cs="Arial"/>
          <w:b/>
          <w:bCs/>
          <w:sz w:val="26"/>
          <w:szCs w:val="26"/>
          <w:lang w:val="es-MX"/>
        </w:rPr>
        <w:t xml:space="preserve">SESIÓN </w:t>
      </w:r>
      <w:r w:rsidR="008F23FC">
        <w:rPr>
          <w:rFonts w:cs="Arial"/>
          <w:b/>
          <w:bCs/>
          <w:sz w:val="26"/>
          <w:szCs w:val="26"/>
          <w:lang w:val="es-MX"/>
        </w:rPr>
        <w:t xml:space="preserve">SOLEMNE </w:t>
      </w:r>
      <w:r w:rsidRPr="00120320">
        <w:rPr>
          <w:rFonts w:cs="Arial"/>
          <w:b/>
          <w:bCs/>
          <w:sz w:val="26"/>
          <w:szCs w:val="26"/>
          <w:lang w:val="es-MX"/>
        </w:rPr>
        <w:t>DE CABILDO, BAJO EL</w:t>
      </w:r>
      <w:r w:rsidRPr="00120320">
        <w:rPr>
          <w:rFonts w:cs="Arial"/>
          <w:b/>
          <w:sz w:val="26"/>
          <w:szCs w:val="26"/>
        </w:rPr>
        <w:t xml:space="preserve"> SIGUIENTE</w:t>
      </w:r>
      <w:r w:rsidRPr="00120320">
        <w:rPr>
          <w:rFonts w:cs="Arial"/>
          <w:b/>
          <w:bCs/>
          <w:sz w:val="26"/>
          <w:szCs w:val="26"/>
          <w:lang w:val="es-MX"/>
        </w:rPr>
        <w:t>:</w:t>
      </w:r>
      <w:r w:rsidRPr="00120320">
        <w:rPr>
          <w:rFonts w:cs="Arial"/>
          <w:b/>
          <w:sz w:val="26"/>
          <w:szCs w:val="26"/>
        </w:rPr>
        <w:t xml:space="preserve"> </w:t>
      </w:r>
      <w:r w:rsidRPr="00120320">
        <w:rPr>
          <w:rFonts w:cs="Arial"/>
          <w:sz w:val="26"/>
          <w:szCs w:val="26"/>
        </w:rPr>
        <w:t xml:space="preserve">- - </w:t>
      </w:r>
      <w:r>
        <w:rPr>
          <w:rFonts w:cs="Arial"/>
          <w:sz w:val="26"/>
          <w:szCs w:val="26"/>
        </w:rPr>
        <w:t xml:space="preserve">- </w:t>
      </w:r>
      <w:r w:rsidR="00C639F1" w:rsidRPr="007A4EBA">
        <w:rPr>
          <w:rFonts w:cs="Arial"/>
          <w:szCs w:val="24"/>
        </w:rPr>
        <w:t xml:space="preserve">- - - - - - </w:t>
      </w:r>
      <w:r w:rsidR="00C639F1">
        <w:rPr>
          <w:rFonts w:cs="Arial"/>
          <w:szCs w:val="24"/>
        </w:rPr>
        <w:t xml:space="preserve">- - - - - - - - - - - - - - - - - - - - </w:t>
      </w:r>
    </w:p>
    <w:p w:rsidR="00C639F1" w:rsidRDefault="00C639F1" w:rsidP="00C639F1">
      <w:pPr>
        <w:ind w:left="1134" w:right="1134"/>
        <w:contextualSpacing/>
        <w:jc w:val="center"/>
        <w:rPr>
          <w:rFonts w:cs="Arial"/>
          <w:b/>
          <w:szCs w:val="24"/>
        </w:rPr>
      </w:pPr>
    </w:p>
    <w:p w:rsidR="00C639F1" w:rsidRDefault="00C639F1" w:rsidP="00C639F1">
      <w:pPr>
        <w:ind w:left="1134" w:right="1134"/>
        <w:contextualSpacing/>
        <w:jc w:val="center"/>
        <w:rPr>
          <w:rFonts w:cs="Arial"/>
          <w:b/>
          <w:szCs w:val="24"/>
        </w:rPr>
      </w:pPr>
    </w:p>
    <w:p w:rsidR="00C639F1" w:rsidRPr="004C3872" w:rsidRDefault="00C639F1" w:rsidP="00C639F1">
      <w:pPr>
        <w:ind w:left="1134" w:right="1134"/>
        <w:contextualSpacing/>
        <w:jc w:val="center"/>
        <w:rPr>
          <w:rFonts w:cs="Arial"/>
          <w:b/>
          <w:sz w:val="26"/>
          <w:szCs w:val="26"/>
        </w:rPr>
      </w:pPr>
      <w:r w:rsidRPr="004C3872">
        <w:rPr>
          <w:rFonts w:cs="Arial"/>
          <w:b/>
          <w:sz w:val="26"/>
          <w:szCs w:val="26"/>
        </w:rPr>
        <w:t>ORDEN DEL DÍA</w:t>
      </w:r>
    </w:p>
    <w:p w:rsidR="00C639F1" w:rsidRDefault="00C639F1" w:rsidP="00C639F1">
      <w:pPr>
        <w:ind w:left="1134" w:right="1134"/>
        <w:contextualSpacing/>
        <w:jc w:val="center"/>
        <w:rPr>
          <w:rFonts w:cs="Arial"/>
          <w:sz w:val="26"/>
          <w:szCs w:val="26"/>
        </w:rPr>
      </w:pPr>
    </w:p>
    <w:p w:rsidR="00F3084B" w:rsidRPr="004C3872" w:rsidRDefault="00F3084B" w:rsidP="00C639F1">
      <w:pPr>
        <w:ind w:left="1134" w:right="1134"/>
        <w:contextualSpacing/>
        <w:jc w:val="center"/>
        <w:rPr>
          <w:rFonts w:cs="Arial"/>
          <w:sz w:val="26"/>
          <w:szCs w:val="26"/>
        </w:rPr>
      </w:pPr>
    </w:p>
    <w:p w:rsidR="00C639F1" w:rsidRDefault="00C639F1" w:rsidP="00C639F1">
      <w:pPr>
        <w:ind w:left="1134" w:right="1134"/>
        <w:jc w:val="both"/>
        <w:rPr>
          <w:rFonts w:cs="Arial"/>
          <w:szCs w:val="24"/>
        </w:rPr>
      </w:pPr>
    </w:p>
    <w:p w:rsidR="00C639F1" w:rsidRPr="004C3872" w:rsidRDefault="00C639F1" w:rsidP="00C639F1">
      <w:pPr>
        <w:ind w:left="1134" w:right="1134"/>
        <w:jc w:val="both"/>
        <w:rPr>
          <w:rFonts w:cs="Arial"/>
          <w:sz w:val="26"/>
          <w:szCs w:val="26"/>
        </w:rPr>
      </w:pPr>
      <w:r w:rsidRPr="004C3872">
        <w:rPr>
          <w:rFonts w:cs="Arial"/>
          <w:sz w:val="26"/>
          <w:szCs w:val="26"/>
        </w:rPr>
        <w:t>1.- LISTA DE ASISTENCIA Y DECLARACIÓN DE QUÓRUM LEGAL. -</w:t>
      </w:r>
      <w:r w:rsidRPr="004C3872">
        <w:rPr>
          <w:sz w:val="26"/>
          <w:szCs w:val="26"/>
        </w:rPr>
        <w:t xml:space="preserve"> </w:t>
      </w:r>
      <w:r w:rsidRPr="004C3872">
        <w:rPr>
          <w:rFonts w:cs="Arial"/>
          <w:sz w:val="26"/>
          <w:szCs w:val="26"/>
        </w:rPr>
        <w:t>- - - - - - - - - - - - - - - - - - - - - - - - - - - - - - - - - - - - - - - - - - -</w:t>
      </w:r>
      <w:r w:rsidRPr="004C3872">
        <w:rPr>
          <w:rFonts w:cs="Arial"/>
          <w:b/>
          <w:sz w:val="26"/>
          <w:szCs w:val="26"/>
        </w:rPr>
        <w:t xml:space="preserve"> </w:t>
      </w:r>
      <w:r w:rsidRPr="004C3872">
        <w:rPr>
          <w:rFonts w:cs="Arial"/>
          <w:sz w:val="26"/>
          <w:szCs w:val="26"/>
        </w:rPr>
        <w:t>-</w:t>
      </w:r>
      <w:r w:rsidRPr="004C3872">
        <w:rPr>
          <w:sz w:val="26"/>
          <w:szCs w:val="26"/>
        </w:rPr>
        <w:t xml:space="preserve"> </w:t>
      </w:r>
      <w:r w:rsidRPr="004C3872">
        <w:rPr>
          <w:rFonts w:cs="Arial"/>
          <w:sz w:val="26"/>
          <w:szCs w:val="26"/>
        </w:rPr>
        <w:t>- - - - - - - - - - - - - - - - - - - - - - - - - - - - - - - - - - - - - - - - - - -</w:t>
      </w:r>
      <w:r w:rsidRPr="004C3872">
        <w:rPr>
          <w:rFonts w:cs="Arial"/>
          <w:b/>
          <w:sz w:val="26"/>
          <w:szCs w:val="26"/>
        </w:rPr>
        <w:t xml:space="preserve"> </w:t>
      </w:r>
      <w:r w:rsidRPr="004C3872">
        <w:rPr>
          <w:rFonts w:cs="Arial"/>
          <w:sz w:val="26"/>
          <w:szCs w:val="26"/>
        </w:rPr>
        <w:t>-</w:t>
      </w:r>
      <w:r w:rsidRPr="004C3872">
        <w:rPr>
          <w:sz w:val="26"/>
          <w:szCs w:val="26"/>
        </w:rPr>
        <w:t xml:space="preserve"> </w:t>
      </w:r>
      <w:r w:rsidRPr="004C3872">
        <w:rPr>
          <w:rFonts w:cs="Arial"/>
          <w:sz w:val="26"/>
          <w:szCs w:val="26"/>
        </w:rPr>
        <w:t xml:space="preserve">- - - - - - - - - - - - - - - - - - - - </w:t>
      </w:r>
    </w:p>
    <w:p w:rsidR="00C639F1" w:rsidRPr="004C3872" w:rsidRDefault="00C639F1" w:rsidP="00C639F1">
      <w:pPr>
        <w:ind w:left="1134" w:right="1134"/>
        <w:jc w:val="both"/>
        <w:rPr>
          <w:rFonts w:cs="Arial"/>
          <w:sz w:val="26"/>
          <w:szCs w:val="26"/>
        </w:rPr>
      </w:pPr>
    </w:p>
    <w:p w:rsidR="00C639F1" w:rsidRPr="004C3872" w:rsidRDefault="00C639F1" w:rsidP="00C639F1">
      <w:pPr>
        <w:ind w:left="1134" w:right="1134"/>
        <w:jc w:val="both"/>
        <w:rPr>
          <w:rFonts w:cs="Arial"/>
          <w:sz w:val="26"/>
          <w:szCs w:val="26"/>
        </w:rPr>
      </w:pPr>
      <w:r w:rsidRPr="004C3872">
        <w:rPr>
          <w:rFonts w:cs="Arial"/>
          <w:sz w:val="26"/>
          <w:szCs w:val="26"/>
        </w:rPr>
        <w:t>2.- APERTURA DE LA SESIÓN. - - - - - - - - - - - - - - - - - - - - - - - - - - - - - - -</w:t>
      </w:r>
      <w:r w:rsidRPr="004C3872">
        <w:rPr>
          <w:rFonts w:cs="Arial"/>
          <w:b/>
          <w:sz w:val="26"/>
          <w:szCs w:val="26"/>
        </w:rPr>
        <w:t xml:space="preserve"> </w:t>
      </w:r>
      <w:r w:rsidRPr="004C3872">
        <w:rPr>
          <w:rFonts w:cs="Arial"/>
          <w:sz w:val="26"/>
          <w:szCs w:val="26"/>
        </w:rPr>
        <w:t>-</w:t>
      </w:r>
      <w:r w:rsidRPr="004C3872">
        <w:rPr>
          <w:sz w:val="26"/>
          <w:szCs w:val="26"/>
        </w:rPr>
        <w:t xml:space="preserve"> </w:t>
      </w:r>
      <w:r w:rsidRPr="004C3872">
        <w:rPr>
          <w:rFonts w:cs="Arial"/>
          <w:sz w:val="26"/>
          <w:szCs w:val="26"/>
        </w:rPr>
        <w:t>- - - - - - - - - - - - - - - - - - - - - - - - - - - - - - - - - - - - - - - - - - -</w:t>
      </w:r>
      <w:r w:rsidRPr="004C3872">
        <w:rPr>
          <w:rFonts w:cs="Arial"/>
          <w:b/>
          <w:sz w:val="26"/>
          <w:szCs w:val="26"/>
        </w:rPr>
        <w:t xml:space="preserve"> </w:t>
      </w:r>
      <w:r w:rsidRPr="004C3872">
        <w:rPr>
          <w:rFonts w:cs="Arial"/>
          <w:sz w:val="26"/>
          <w:szCs w:val="26"/>
        </w:rPr>
        <w:t>-</w:t>
      </w:r>
      <w:r w:rsidRPr="004C3872">
        <w:rPr>
          <w:sz w:val="26"/>
          <w:szCs w:val="26"/>
        </w:rPr>
        <w:t xml:space="preserve"> </w:t>
      </w:r>
      <w:r w:rsidRPr="004C3872">
        <w:rPr>
          <w:rFonts w:cs="Arial"/>
          <w:sz w:val="26"/>
          <w:szCs w:val="26"/>
        </w:rPr>
        <w:t xml:space="preserve">- - - - - - - - - - - - - - - - - - - - - - - </w:t>
      </w:r>
    </w:p>
    <w:p w:rsidR="00C639F1" w:rsidRPr="004C3872" w:rsidRDefault="00C639F1" w:rsidP="00C639F1">
      <w:pPr>
        <w:ind w:left="1134" w:right="1134"/>
        <w:jc w:val="both"/>
        <w:rPr>
          <w:rFonts w:cs="Arial"/>
          <w:sz w:val="26"/>
          <w:szCs w:val="26"/>
        </w:rPr>
      </w:pPr>
    </w:p>
    <w:p w:rsidR="008F23FC" w:rsidRPr="004C3872" w:rsidRDefault="008F23FC" w:rsidP="004C3872">
      <w:pPr>
        <w:ind w:left="1134" w:right="1134"/>
        <w:jc w:val="both"/>
        <w:rPr>
          <w:rFonts w:cs="Arial"/>
          <w:caps/>
          <w:sz w:val="26"/>
          <w:szCs w:val="26"/>
        </w:rPr>
      </w:pPr>
      <w:r w:rsidRPr="004C3872">
        <w:rPr>
          <w:rFonts w:cs="Arial"/>
          <w:caps/>
          <w:sz w:val="26"/>
          <w:szCs w:val="26"/>
        </w:rPr>
        <w:t>3.- honores a la bandera y ENTONACIÓN DEL HIMNO NACIONAL.</w:t>
      </w:r>
      <w:r w:rsidR="004C3872">
        <w:rPr>
          <w:rFonts w:cs="Arial"/>
          <w:caps/>
          <w:sz w:val="26"/>
          <w:szCs w:val="26"/>
        </w:rPr>
        <w:t xml:space="preserve"> </w:t>
      </w:r>
      <w:r w:rsidR="004C3872" w:rsidRPr="004C3872">
        <w:rPr>
          <w:rFonts w:cs="Arial"/>
          <w:sz w:val="26"/>
          <w:szCs w:val="26"/>
        </w:rPr>
        <w:t>- - - - - - - - - - - - - - - - - -</w:t>
      </w:r>
      <w:r w:rsidR="004C3872" w:rsidRPr="004C3872">
        <w:rPr>
          <w:rFonts w:cs="Arial"/>
          <w:b/>
          <w:sz w:val="26"/>
          <w:szCs w:val="26"/>
        </w:rPr>
        <w:t xml:space="preserve"> </w:t>
      </w:r>
      <w:r w:rsidR="004C3872" w:rsidRPr="004C3872">
        <w:rPr>
          <w:rFonts w:cs="Arial"/>
          <w:sz w:val="26"/>
          <w:szCs w:val="26"/>
        </w:rPr>
        <w:t>-</w:t>
      </w:r>
      <w:r w:rsidR="004C3872" w:rsidRPr="004C3872">
        <w:rPr>
          <w:sz w:val="26"/>
          <w:szCs w:val="26"/>
        </w:rPr>
        <w:t xml:space="preserve"> </w:t>
      </w:r>
      <w:r w:rsidR="004C3872" w:rsidRPr="004C3872">
        <w:rPr>
          <w:rFonts w:cs="Arial"/>
          <w:sz w:val="26"/>
          <w:szCs w:val="26"/>
        </w:rPr>
        <w:t>- - - - - - - - - - - - - - - - - - - - - - - - - - - - - - - - -</w:t>
      </w:r>
      <w:r w:rsidR="004C3872" w:rsidRPr="004C3872">
        <w:rPr>
          <w:sz w:val="26"/>
          <w:szCs w:val="26"/>
        </w:rPr>
        <w:t xml:space="preserve"> </w:t>
      </w:r>
      <w:r w:rsidR="004C3872" w:rsidRPr="004C3872">
        <w:rPr>
          <w:rFonts w:cs="Arial"/>
          <w:sz w:val="26"/>
          <w:szCs w:val="26"/>
        </w:rPr>
        <w:t>- - - - - - - - - - - - - - - - - - - - - - - - - - -</w:t>
      </w:r>
      <w:r w:rsidR="004C3872" w:rsidRPr="004C3872">
        <w:rPr>
          <w:rFonts w:cs="Arial"/>
          <w:b/>
          <w:sz w:val="26"/>
          <w:szCs w:val="26"/>
        </w:rPr>
        <w:t xml:space="preserve"> </w:t>
      </w:r>
      <w:r w:rsidR="004C3872" w:rsidRPr="004C3872">
        <w:rPr>
          <w:rFonts w:cs="Arial"/>
          <w:sz w:val="26"/>
          <w:szCs w:val="26"/>
        </w:rPr>
        <w:t>- - - - - - - - - - - - - - - - - - - - - - - - - - - -</w:t>
      </w:r>
      <w:r w:rsidR="004C3872" w:rsidRPr="004C3872">
        <w:rPr>
          <w:sz w:val="26"/>
          <w:szCs w:val="26"/>
        </w:rPr>
        <w:t xml:space="preserve"> </w:t>
      </w:r>
      <w:r w:rsidR="004C3872" w:rsidRPr="004C3872">
        <w:rPr>
          <w:rFonts w:cs="Arial"/>
          <w:sz w:val="26"/>
          <w:szCs w:val="26"/>
        </w:rPr>
        <w:t xml:space="preserve">- </w:t>
      </w:r>
    </w:p>
    <w:p w:rsidR="008F23FC" w:rsidRPr="004C3872" w:rsidRDefault="008F23FC" w:rsidP="004C3872">
      <w:pPr>
        <w:ind w:left="1134" w:right="1134"/>
        <w:jc w:val="both"/>
        <w:rPr>
          <w:rFonts w:cs="Arial"/>
          <w:sz w:val="26"/>
          <w:szCs w:val="26"/>
        </w:rPr>
      </w:pPr>
    </w:p>
    <w:p w:rsidR="004C3872" w:rsidRPr="004C3872" w:rsidRDefault="008F23FC" w:rsidP="004C3872">
      <w:pPr>
        <w:ind w:left="1134" w:right="1134"/>
        <w:jc w:val="both"/>
        <w:rPr>
          <w:rFonts w:cs="Arial"/>
          <w:caps/>
          <w:sz w:val="26"/>
          <w:szCs w:val="26"/>
        </w:rPr>
      </w:pPr>
      <w:r w:rsidRPr="004C3872">
        <w:rPr>
          <w:rFonts w:cs="Arial"/>
          <w:caps/>
          <w:sz w:val="26"/>
          <w:szCs w:val="26"/>
        </w:rPr>
        <w:t>4.-</w:t>
      </w:r>
      <w:r w:rsidRPr="004C3872">
        <w:rPr>
          <w:rFonts w:cs="Arial"/>
          <w:b/>
          <w:caps/>
          <w:sz w:val="26"/>
          <w:szCs w:val="26"/>
        </w:rPr>
        <w:t xml:space="preserve"> </w:t>
      </w:r>
      <w:r w:rsidRPr="004C3872">
        <w:rPr>
          <w:rFonts w:cs="Arial"/>
          <w:caps/>
          <w:sz w:val="26"/>
          <w:szCs w:val="26"/>
        </w:rPr>
        <w:t xml:space="preserve">ENTREGA POR ESCRITO Y EN MEDIO ELECTRÓNICO, DEL TERCER INFORME DEL ESTADO QUE GUARDA LA ADMINISTRACIÓN </w:t>
      </w:r>
      <w:r w:rsidRPr="004C3872">
        <w:rPr>
          <w:rFonts w:cs="Arial"/>
          <w:caps/>
          <w:sz w:val="26"/>
          <w:szCs w:val="26"/>
        </w:rPr>
        <w:lastRenderedPageBreak/>
        <w:t>PÚBLICA MUNICIPAL Y DE LAS LABORES REALIZADAS DURANTE EL EJERCICIO 2015, A CARGO DEL LIC. PEDRO DAVID RODRÍGUEZ VILLEGAS, PRESIDENTE MUNICIPAL CONSTITUCIONAL DE ATIZAPÁN DE ZARAGOZA, EN CUMPLIMIENTO AL ARTÍCULO 128 FRACCIÓN VI DE LA CONSTITUCIÓN POLÍTICA DEL ESTADO LIBRE Y SOBERANO DE MÉXICO Y 17 Y 48 FRACCIÓN XV DE LA LEY ORGÁNICA MUNICIPAL DEL ESTADO DE MÉXICO.</w:t>
      </w:r>
      <w:r w:rsidR="004C3872">
        <w:rPr>
          <w:rFonts w:cs="Arial"/>
          <w:caps/>
          <w:sz w:val="26"/>
          <w:szCs w:val="26"/>
        </w:rPr>
        <w:t xml:space="preserve"> </w:t>
      </w:r>
      <w:r w:rsidR="004C3872" w:rsidRPr="004C3872">
        <w:rPr>
          <w:rFonts w:cs="Arial"/>
          <w:sz w:val="26"/>
          <w:szCs w:val="26"/>
        </w:rPr>
        <w:t>- - - - - - - - - - - - - - - - - -</w:t>
      </w:r>
      <w:r w:rsidR="004C3872" w:rsidRPr="004C3872">
        <w:rPr>
          <w:rFonts w:cs="Arial"/>
          <w:b/>
          <w:sz w:val="26"/>
          <w:szCs w:val="26"/>
        </w:rPr>
        <w:t xml:space="preserve"> </w:t>
      </w:r>
      <w:r w:rsidR="004C3872" w:rsidRPr="004C3872">
        <w:rPr>
          <w:rFonts w:cs="Arial"/>
          <w:sz w:val="26"/>
          <w:szCs w:val="26"/>
        </w:rPr>
        <w:t>-</w:t>
      </w:r>
      <w:r w:rsidR="004C3872" w:rsidRPr="004C3872">
        <w:rPr>
          <w:sz w:val="26"/>
          <w:szCs w:val="26"/>
        </w:rPr>
        <w:t xml:space="preserve"> </w:t>
      </w:r>
      <w:r w:rsidR="004C3872" w:rsidRPr="004C3872">
        <w:rPr>
          <w:rFonts w:cs="Arial"/>
          <w:sz w:val="26"/>
          <w:szCs w:val="26"/>
        </w:rPr>
        <w:t>- - - - - - - - - - - - - - - - - - - - - - - - - - - - - - - - - - - - - - - - - - -</w:t>
      </w:r>
      <w:r w:rsidR="004C3872" w:rsidRPr="004C3872">
        <w:rPr>
          <w:rFonts w:cs="Arial"/>
          <w:b/>
          <w:sz w:val="26"/>
          <w:szCs w:val="26"/>
        </w:rPr>
        <w:t xml:space="preserve"> </w:t>
      </w:r>
      <w:r w:rsidR="004C3872" w:rsidRPr="004C3872">
        <w:rPr>
          <w:rFonts w:cs="Arial"/>
          <w:sz w:val="26"/>
          <w:szCs w:val="26"/>
        </w:rPr>
        <w:t>- - - - - - - - - - - - - - - - - - - - - - - - - - - - - - - - - - - - - - - - - - - -</w:t>
      </w:r>
      <w:r w:rsidR="004C3872" w:rsidRPr="004C3872">
        <w:rPr>
          <w:rFonts w:cs="Arial"/>
          <w:b/>
          <w:sz w:val="26"/>
          <w:szCs w:val="26"/>
        </w:rPr>
        <w:t xml:space="preserve"> </w:t>
      </w:r>
      <w:r w:rsidR="004C3872" w:rsidRPr="004C3872">
        <w:rPr>
          <w:rFonts w:cs="Arial"/>
          <w:sz w:val="26"/>
          <w:szCs w:val="26"/>
        </w:rPr>
        <w:t>-</w:t>
      </w:r>
      <w:r w:rsidR="004C3872" w:rsidRPr="004C3872">
        <w:rPr>
          <w:sz w:val="26"/>
          <w:szCs w:val="26"/>
        </w:rPr>
        <w:t xml:space="preserve"> </w:t>
      </w:r>
      <w:r w:rsidR="004C3872" w:rsidRPr="004C3872">
        <w:rPr>
          <w:rFonts w:cs="Arial"/>
          <w:sz w:val="26"/>
          <w:szCs w:val="26"/>
        </w:rPr>
        <w:t xml:space="preserve">- - - - - - - - - </w:t>
      </w:r>
    </w:p>
    <w:p w:rsidR="004C3872" w:rsidRPr="004C3872" w:rsidRDefault="004C3872" w:rsidP="004C3872">
      <w:pPr>
        <w:ind w:left="1134" w:right="1134"/>
        <w:jc w:val="both"/>
        <w:rPr>
          <w:rFonts w:cs="Arial"/>
          <w:caps/>
          <w:sz w:val="26"/>
          <w:szCs w:val="26"/>
        </w:rPr>
      </w:pPr>
    </w:p>
    <w:p w:rsidR="004C3872" w:rsidRPr="004C3872" w:rsidRDefault="008F23FC" w:rsidP="004C3872">
      <w:pPr>
        <w:ind w:left="1134" w:right="1134"/>
        <w:jc w:val="both"/>
        <w:rPr>
          <w:rFonts w:cs="Arial"/>
          <w:caps/>
          <w:sz w:val="26"/>
          <w:szCs w:val="26"/>
        </w:rPr>
      </w:pPr>
      <w:r w:rsidRPr="004C3872">
        <w:rPr>
          <w:rFonts w:cs="Arial"/>
          <w:caps/>
          <w:sz w:val="26"/>
          <w:szCs w:val="26"/>
        </w:rPr>
        <w:t>5.- MENSAJE DEL LIC. PEDRO DAVID RODRÍGUEZ VILLEGAS, PRESIDENTE MUNICIPAL CONSTITUCIONAL DE ATIZAPÁN DE ZARAGOZA, ESTADO DE MÉXICO.</w:t>
      </w:r>
      <w:r w:rsidR="004C3872" w:rsidRPr="004C3872">
        <w:rPr>
          <w:rFonts w:cs="Arial"/>
          <w:sz w:val="26"/>
          <w:szCs w:val="26"/>
        </w:rPr>
        <w:t xml:space="preserve"> - - - - - - - - - - - - - - - - - - - - - - - - - - - - - - - - - -</w:t>
      </w:r>
      <w:r w:rsidR="004C3872" w:rsidRPr="004C3872">
        <w:rPr>
          <w:rFonts w:cs="Arial"/>
          <w:b/>
          <w:sz w:val="26"/>
          <w:szCs w:val="26"/>
        </w:rPr>
        <w:t xml:space="preserve"> </w:t>
      </w:r>
      <w:r w:rsidR="004C3872" w:rsidRPr="004C3872">
        <w:rPr>
          <w:rFonts w:cs="Arial"/>
          <w:sz w:val="26"/>
          <w:szCs w:val="26"/>
        </w:rPr>
        <w:t>- - - - - - - - - - - - - - - - - - - - - - - - - -</w:t>
      </w:r>
      <w:r w:rsidR="004C3872">
        <w:rPr>
          <w:rFonts w:cs="Arial"/>
          <w:sz w:val="26"/>
          <w:szCs w:val="26"/>
        </w:rPr>
        <w:t xml:space="preserve"> </w:t>
      </w:r>
      <w:r w:rsidR="004C3872" w:rsidRPr="004C3872">
        <w:rPr>
          <w:rFonts w:cs="Arial"/>
          <w:sz w:val="26"/>
          <w:szCs w:val="26"/>
        </w:rPr>
        <w:t>- - - - - - - - - - - - - - - - - -</w:t>
      </w:r>
      <w:r w:rsidR="004C3872" w:rsidRPr="004C3872">
        <w:rPr>
          <w:rFonts w:cs="Arial"/>
          <w:b/>
          <w:sz w:val="26"/>
          <w:szCs w:val="26"/>
        </w:rPr>
        <w:t xml:space="preserve"> </w:t>
      </w:r>
      <w:r w:rsidR="004C3872" w:rsidRPr="004C3872">
        <w:rPr>
          <w:rFonts w:cs="Arial"/>
          <w:sz w:val="26"/>
          <w:szCs w:val="26"/>
        </w:rPr>
        <w:t>-</w:t>
      </w:r>
      <w:r w:rsidR="004C3872" w:rsidRPr="004C3872">
        <w:rPr>
          <w:sz w:val="26"/>
          <w:szCs w:val="26"/>
        </w:rPr>
        <w:t xml:space="preserve"> </w:t>
      </w:r>
      <w:r w:rsidR="004C3872" w:rsidRPr="004C3872">
        <w:rPr>
          <w:rFonts w:cs="Arial"/>
          <w:sz w:val="26"/>
          <w:szCs w:val="26"/>
        </w:rPr>
        <w:t xml:space="preserve">- - - - - - - - - - - - - - - - - - - - - - - - - - - </w:t>
      </w:r>
    </w:p>
    <w:p w:rsidR="008F23FC" w:rsidRPr="004C3872" w:rsidRDefault="008F23FC" w:rsidP="004C3872">
      <w:pPr>
        <w:autoSpaceDE w:val="0"/>
        <w:autoSpaceDN w:val="0"/>
        <w:adjustRightInd w:val="0"/>
        <w:ind w:left="1134" w:right="1134"/>
        <w:jc w:val="both"/>
        <w:rPr>
          <w:rFonts w:cs="Arial"/>
          <w:b/>
          <w:color w:val="000000"/>
          <w:sz w:val="26"/>
          <w:szCs w:val="26"/>
        </w:rPr>
      </w:pPr>
    </w:p>
    <w:p w:rsidR="004C3872" w:rsidRPr="004C3872" w:rsidRDefault="008F23FC" w:rsidP="004C3872">
      <w:pPr>
        <w:ind w:left="1134" w:right="1134"/>
        <w:jc w:val="both"/>
        <w:rPr>
          <w:rFonts w:cs="Arial"/>
          <w:caps/>
          <w:sz w:val="26"/>
          <w:szCs w:val="26"/>
        </w:rPr>
      </w:pPr>
      <w:r w:rsidRPr="004C3872">
        <w:rPr>
          <w:rFonts w:cs="Arial"/>
          <w:color w:val="000000"/>
          <w:sz w:val="26"/>
          <w:szCs w:val="26"/>
        </w:rPr>
        <w:t>6.- MENSAJE DEL MAESTRO EN DERECHO JOSÉ SERGIO MANZUR QUIROGA, SECRETARIO GENERAL DE GOBIERNO Y REPRESENTANTE PERSONAL DEL DOCTOR ERUVIEL ÁVILA VILLEGAS, GOBERNADOR CONSTITUCIONAL DEL ESTADO LIBRE Y SOBERANO DE MÉXICO.</w:t>
      </w:r>
      <w:r w:rsidR="004C3872" w:rsidRPr="004C3872">
        <w:rPr>
          <w:rFonts w:cs="Arial"/>
          <w:sz w:val="26"/>
          <w:szCs w:val="26"/>
        </w:rPr>
        <w:t xml:space="preserve"> - - - - - - - - - - - - - - - -</w:t>
      </w:r>
      <w:r w:rsidR="004C3872" w:rsidRPr="004C3872">
        <w:rPr>
          <w:rFonts w:cs="Arial"/>
          <w:b/>
          <w:sz w:val="26"/>
          <w:szCs w:val="26"/>
        </w:rPr>
        <w:t xml:space="preserve"> </w:t>
      </w:r>
      <w:r w:rsidR="004C3872" w:rsidRPr="004C3872">
        <w:rPr>
          <w:rFonts w:cs="Arial"/>
          <w:sz w:val="26"/>
          <w:szCs w:val="26"/>
        </w:rPr>
        <w:t>- - - - - - - - - - - - - - - - - - - - - - - - - -</w:t>
      </w:r>
      <w:r w:rsidR="004C3872">
        <w:rPr>
          <w:rFonts w:cs="Arial"/>
          <w:sz w:val="26"/>
          <w:szCs w:val="26"/>
        </w:rPr>
        <w:t xml:space="preserve"> </w:t>
      </w:r>
      <w:r w:rsidR="004C3872" w:rsidRPr="004C3872">
        <w:rPr>
          <w:rFonts w:cs="Arial"/>
          <w:sz w:val="26"/>
          <w:szCs w:val="26"/>
        </w:rPr>
        <w:t>- - - - - - - - - - - - - - - - - -</w:t>
      </w:r>
      <w:r w:rsidR="004C3872" w:rsidRPr="004C3872">
        <w:rPr>
          <w:rFonts w:cs="Arial"/>
          <w:b/>
          <w:sz w:val="26"/>
          <w:szCs w:val="26"/>
        </w:rPr>
        <w:t xml:space="preserve"> </w:t>
      </w:r>
      <w:r w:rsidR="004C3872" w:rsidRPr="004C3872">
        <w:rPr>
          <w:rFonts w:cs="Arial"/>
          <w:sz w:val="26"/>
          <w:szCs w:val="26"/>
        </w:rPr>
        <w:t>-</w:t>
      </w:r>
      <w:r w:rsidR="004C3872" w:rsidRPr="004C3872">
        <w:rPr>
          <w:sz w:val="26"/>
          <w:szCs w:val="26"/>
        </w:rPr>
        <w:t xml:space="preserve"> </w:t>
      </w:r>
      <w:r w:rsidR="004C3872" w:rsidRPr="004C3872">
        <w:rPr>
          <w:rFonts w:cs="Arial"/>
          <w:sz w:val="26"/>
          <w:szCs w:val="26"/>
        </w:rPr>
        <w:t xml:space="preserve">- - - - - - - - - - - - - - - - - - - - - - - - - - - - </w:t>
      </w:r>
    </w:p>
    <w:p w:rsidR="008F23FC" w:rsidRPr="004C3872" w:rsidRDefault="008F23FC" w:rsidP="004C3872">
      <w:pPr>
        <w:autoSpaceDE w:val="0"/>
        <w:autoSpaceDN w:val="0"/>
        <w:adjustRightInd w:val="0"/>
        <w:ind w:left="1134" w:right="1134"/>
        <w:jc w:val="both"/>
        <w:rPr>
          <w:rFonts w:cs="Arial"/>
          <w:color w:val="000000"/>
          <w:sz w:val="26"/>
          <w:szCs w:val="26"/>
        </w:rPr>
      </w:pPr>
    </w:p>
    <w:p w:rsidR="004C3872" w:rsidRPr="004C3872" w:rsidRDefault="008F23FC" w:rsidP="004C3872">
      <w:pPr>
        <w:ind w:left="1134" w:right="1134"/>
        <w:jc w:val="both"/>
        <w:rPr>
          <w:rFonts w:cs="Arial"/>
          <w:caps/>
          <w:sz w:val="26"/>
          <w:szCs w:val="26"/>
        </w:rPr>
      </w:pPr>
      <w:r w:rsidRPr="004C3872">
        <w:rPr>
          <w:rFonts w:cs="Arial"/>
          <w:color w:val="000000"/>
          <w:sz w:val="26"/>
          <w:szCs w:val="26"/>
        </w:rPr>
        <w:t>7.- ENTONACIÓN DEL HIMNO AL ESTADO DE MÉXICO.</w:t>
      </w:r>
      <w:r w:rsidR="004C3872" w:rsidRPr="004C3872">
        <w:rPr>
          <w:rFonts w:cs="Arial"/>
          <w:sz w:val="26"/>
          <w:szCs w:val="26"/>
        </w:rPr>
        <w:t xml:space="preserve"> - - - - - - - - - - - - - - -</w:t>
      </w:r>
      <w:r w:rsidR="004C3872" w:rsidRPr="004C3872">
        <w:rPr>
          <w:rFonts w:cs="Arial"/>
          <w:b/>
          <w:sz w:val="26"/>
          <w:szCs w:val="26"/>
        </w:rPr>
        <w:t xml:space="preserve"> </w:t>
      </w:r>
      <w:r w:rsidR="004C3872" w:rsidRPr="004C3872">
        <w:rPr>
          <w:rFonts w:cs="Arial"/>
          <w:sz w:val="26"/>
          <w:szCs w:val="26"/>
        </w:rPr>
        <w:t>- - - - - - - - - - - - - - - - - - - - - - - - - -</w:t>
      </w:r>
      <w:r w:rsidR="004C3872">
        <w:rPr>
          <w:rFonts w:cs="Arial"/>
          <w:sz w:val="26"/>
          <w:szCs w:val="26"/>
        </w:rPr>
        <w:t xml:space="preserve"> </w:t>
      </w:r>
      <w:r w:rsidR="004C3872" w:rsidRPr="004C3872">
        <w:rPr>
          <w:rFonts w:cs="Arial"/>
          <w:sz w:val="26"/>
          <w:szCs w:val="26"/>
        </w:rPr>
        <w:t>- - - - - - - - - - - - - - - - - -</w:t>
      </w:r>
      <w:r w:rsidR="004C3872" w:rsidRPr="004C3872">
        <w:rPr>
          <w:rFonts w:cs="Arial"/>
          <w:b/>
          <w:sz w:val="26"/>
          <w:szCs w:val="26"/>
        </w:rPr>
        <w:t xml:space="preserve"> </w:t>
      </w:r>
      <w:r w:rsidR="004C3872" w:rsidRPr="004C3872">
        <w:rPr>
          <w:rFonts w:cs="Arial"/>
          <w:sz w:val="26"/>
          <w:szCs w:val="26"/>
        </w:rPr>
        <w:t>-</w:t>
      </w:r>
      <w:r w:rsidR="004C3872" w:rsidRPr="004C3872">
        <w:rPr>
          <w:sz w:val="26"/>
          <w:szCs w:val="26"/>
        </w:rPr>
        <w:t xml:space="preserve"> </w:t>
      </w:r>
      <w:r w:rsidR="004C3872" w:rsidRPr="004C3872">
        <w:rPr>
          <w:rFonts w:cs="Arial"/>
          <w:sz w:val="26"/>
          <w:szCs w:val="26"/>
        </w:rPr>
        <w:t>- - - - - - - - - - - - - - - - - - - - - - - - - - - - - - - - - - - - - - - - - - -</w:t>
      </w:r>
      <w:r w:rsidR="004C3872" w:rsidRPr="004C3872">
        <w:rPr>
          <w:rFonts w:cs="Arial"/>
          <w:b/>
          <w:sz w:val="26"/>
          <w:szCs w:val="26"/>
        </w:rPr>
        <w:t xml:space="preserve"> </w:t>
      </w:r>
      <w:r w:rsidR="004C3872" w:rsidRPr="004C3872">
        <w:rPr>
          <w:rFonts w:cs="Arial"/>
          <w:sz w:val="26"/>
          <w:szCs w:val="26"/>
        </w:rPr>
        <w:t xml:space="preserve">- - - - - - - - - - - - - </w:t>
      </w:r>
    </w:p>
    <w:p w:rsidR="008F23FC" w:rsidRPr="004C3872" w:rsidRDefault="008F23FC" w:rsidP="008F23FC">
      <w:pPr>
        <w:tabs>
          <w:tab w:val="left" w:pos="9720"/>
        </w:tabs>
        <w:ind w:right="141"/>
        <w:jc w:val="both"/>
        <w:rPr>
          <w:rFonts w:cs="Arial"/>
          <w:b/>
          <w:caps/>
          <w:sz w:val="26"/>
          <w:szCs w:val="26"/>
        </w:rPr>
      </w:pPr>
    </w:p>
    <w:p w:rsidR="008F23FC" w:rsidRDefault="008F23FC" w:rsidP="008F23FC">
      <w:pPr>
        <w:ind w:left="1134" w:right="1134"/>
        <w:jc w:val="both"/>
        <w:rPr>
          <w:rFonts w:cs="Arial"/>
          <w:szCs w:val="24"/>
        </w:rPr>
      </w:pPr>
      <w:r w:rsidRPr="004C3872">
        <w:rPr>
          <w:rFonts w:cs="Arial"/>
          <w:caps/>
          <w:sz w:val="26"/>
          <w:szCs w:val="26"/>
        </w:rPr>
        <w:t xml:space="preserve">8.- CLAusura de la sesión.   </w:t>
      </w:r>
      <w:r w:rsidR="004C3872" w:rsidRPr="004C3872">
        <w:rPr>
          <w:rFonts w:cs="Arial"/>
          <w:sz w:val="26"/>
          <w:szCs w:val="26"/>
        </w:rPr>
        <w:t xml:space="preserve">- - - - - - - - - - - - - </w:t>
      </w:r>
      <w:r w:rsidRPr="004C3872">
        <w:rPr>
          <w:rFonts w:cs="Arial"/>
          <w:caps/>
          <w:sz w:val="26"/>
          <w:szCs w:val="26"/>
        </w:rPr>
        <w:t xml:space="preserve"> </w:t>
      </w:r>
      <w:r w:rsidR="004C3872" w:rsidRPr="004C3872">
        <w:rPr>
          <w:rFonts w:cs="Arial"/>
          <w:sz w:val="26"/>
          <w:szCs w:val="26"/>
        </w:rPr>
        <w:t xml:space="preserve">- - - </w:t>
      </w:r>
    </w:p>
    <w:p w:rsidR="00C639F1" w:rsidRPr="004C3872" w:rsidRDefault="00C639F1" w:rsidP="00C639F1">
      <w:pPr>
        <w:ind w:left="1134" w:right="1134"/>
        <w:jc w:val="both"/>
        <w:rPr>
          <w:rFonts w:cs="Arial"/>
          <w:caps/>
          <w:sz w:val="26"/>
          <w:szCs w:val="26"/>
        </w:rPr>
      </w:pPr>
      <w:r w:rsidRPr="004C3872">
        <w:rPr>
          <w:rFonts w:cs="Arial"/>
          <w:sz w:val="26"/>
          <w:szCs w:val="26"/>
        </w:rPr>
        <w:t>- - - - - - - - - - - - - - - - - -</w:t>
      </w:r>
      <w:r w:rsidRPr="004C3872">
        <w:rPr>
          <w:rFonts w:cs="Arial"/>
          <w:b/>
          <w:sz w:val="26"/>
          <w:szCs w:val="26"/>
        </w:rPr>
        <w:t xml:space="preserve"> </w:t>
      </w:r>
      <w:r w:rsidRPr="004C3872">
        <w:rPr>
          <w:rFonts w:cs="Arial"/>
          <w:sz w:val="26"/>
          <w:szCs w:val="26"/>
        </w:rPr>
        <w:t>-</w:t>
      </w:r>
      <w:r w:rsidRPr="004C3872">
        <w:rPr>
          <w:sz w:val="26"/>
          <w:szCs w:val="26"/>
        </w:rPr>
        <w:t xml:space="preserve"> </w:t>
      </w:r>
      <w:r w:rsidRPr="004C3872">
        <w:rPr>
          <w:rFonts w:cs="Arial"/>
          <w:sz w:val="26"/>
          <w:szCs w:val="26"/>
        </w:rPr>
        <w:t>- - - - - - - - - - - - - - - - - - - - - - - - - - - - - - - - - - - - - - - - - - -</w:t>
      </w:r>
      <w:r w:rsidRPr="004C3872">
        <w:rPr>
          <w:rFonts w:cs="Arial"/>
          <w:b/>
          <w:sz w:val="26"/>
          <w:szCs w:val="26"/>
        </w:rPr>
        <w:t xml:space="preserve"> </w:t>
      </w:r>
      <w:r w:rsidRPr="004C3872">
        <w:rPr>
          <w:rFonts w:cs="Arial"/>
          <w:sz w:val="26"/>
          <w:szCs w:val="26"/>
        </w:rPr>
        <w:t xml:space="preserve">- - - - - - - - - - - - - - - - - - - - </w:t>
      </w:r>
    </w:p>
    <w:p w:rsidR="00C639F1" w:rsidRDefault="00C639F1" w:rsidP="00C639F1">
      <w:pPr>
        <w:spacing w:line="348" w:lineRule="auto"/>
        <w:contextualSpacing/>
        <w:jc w:val="both"/>
        <w:rPr>
          <w:rFonts w:cs="Arial"/>
          <w:szCs w:val="24"/>
        </w:rPr>
      </w:pPr>
    </w:p>
    <w:p w:rsidR="00F3084B" w:rsidRDefault="00F3084B" w:rsidP="00C639F1">
      <w:pPr>
        <w:spacing w:line="348" w:lineRule="auto"/>
        <w:contextualSpacing/>
        <w:jc w:val="both"/>
        <w:rPr>
          <w:rFonts w:cs="Arial"/>
          <w:szCs w:val="24"/>
        </w:rPr>
      </w:pPr>
    </w:p>
    <w:p w:rsidR="00C639F1" w:rsidRPr="007A4EBA" w:rsidRDefault="00C639F1" w:rsidP="00C639F1">
      <w:pPr>
        <w:spacing w:line="348" w:lineRule="auto"/>
        <w:contextualSpacing/>
        <w:jc w:val="both"/>
        <w:rPr>
          <w:rFonts w:cs="Arial"/>
          <w:szCs w:val="24"/>
        </w:rPr>
      </w:pPr>
      <w:r w:rsidRPr="007A4EBA">
        <w:rPr>
          <w:rFonts w:cs="Arial"/>
          <w:szCs w:val="24"/>
        </w:rPr>
        <w:t xml:space="preserve">En uso de la palabra el Lic. Pedro David Rodríguez Villegas, Presidente Municipal Constitucional, solicitó al Lic. </w:t>
      </w:r>
      <w:r w:rsidR="008F23FC">
        <w:rPr>
          <w:rFonts w:cs="Arial"/>
          <w:szCs w:val="24"/>
        </w:rPr>
        <w:t>Sergio Hernández Olvera</w:t>
      </w:r>
      <w:r w:rsidRPr="007A4EBA">
        <w:rPr>
          <w:rFonts w:cs="Arial"/>
          <w:szCs w:val="24"/>
        </w:rPr>
        <w:t xml:space="preserve">, Secretario del H. Ayuntamiento, pasara lista de asistencia a efecto de verificar la existencia del quórum legal para sesionar.- - - - - - - - - - - - - - - - - - - - - - - - - - - - - - - - - - - - - - - - </w:t>
      </w:r>
    </w:p>
    <w:p w:rsidR="00C639F1" w:rsidRDefault="00C639F1" w:rsidP="00C639F1">
      <w:pPr>
        <w:spacing w:line="348" w:lineRule="auto"/>
        <w:contextualSpacing/>
        <w:jc w:val="both"/>
        <w:rPr>
          <w:lang w:val="es-MX"/>
        </w:rPr>
      </w:pPr>
      <w:r w:rsidRPr="007A4EBA">
        <w:rPr>
          <w:rFonts w:cs="Arial"/>
          <w:szCs w:val="24"/>
        </w:rPr>
        <w:t xml:space="preserve">- - - - - - - - - - - - - - - - - - - - - - - - - - - - - - - - - - - - - - - - - - - - </w:t>
      </w:r>
      <w:r>
        <w:rPr>
          <w:rFonts w:cs="Arial"/>
          <w:szCs w:val="24"/>
        </w:rPr>
        <w:t xml:space="preserve">- - - - - - - - - - - - - - - - </w:t>
      </w:r>
      <w:r w:rsidRPr="007A4EBA">
        <w:rPr>
          <w:rFonts w:cs="Arial"/>
          <w:szCs w:val="24"/>
        </w:rPr>
        <w:t xml:space="preserve">- - - - - - - - - - - - - - - - - - - - - - - - - - - - - - - - - - - - - - - - - - - - </w:t>
      </w:r>
      <w:r>
        <w:rPr>
          <w:rFonts w:cs="Arial"/>
          <w:szCs w:val="24"/>
        </w:rPr>
        <w:t xml:space="preserve">- - - - - - - - - - - - - - - - </w:t>
      </w:r>
    </w:p>
    <w:p w:rsidR="00C639F1" w:rsidRDefault="00C639F1" w:rsidP="00C639F1">
      <w:pPr>
        <w:spacing w:line="348" w:lineRule="auto"/>
        <w:contextualSpacing/>
        <w:jc w:val="both"/>
        <w:rPr>
          <w:lang w:val="es-MX"/>
        </w:rPr>
      </w:pPr>
      <w:r w:rsidRPr="00717724">
        <w:rPr>
          <w:rFonts w:cs="Arial"/>
          <w:b/>
          <w:sz w:val="28"/>
          <w:szCs w:val="28"/>
        </w:rPr>
        <w:t>PRIMERO.-</w:t>
      </w:r>
      <w:r w:rsidRPr="007A4EBA">
        <w:rPr>
          <w:rFonts w:cs="Arial"/>
          <w:b/>
          <w:szCs w:val="24"/>
        </w:rPr>
        <w:t xml:space="preserve"> </w:t>
      </w:r>
      <w:r w:rsidRPr="007A4EBA">
        <w:rPr>
          <w:rFonts w:cs="Arial"/>
          <w:szCs w:val="24"/>
        </w:rPr>
        <w:t xml:space="preserve">En el desahogo del primer punto del </w:t>
      </w:r>
      <w:r>
        <w:rPr>
          <w:rFonts w:cs="Arial"/>
          <w:szCs w:val="24"/>
        </w:rPr>
        <w:t xml:space="preserve">orden del </w:t>
      </w:r>
      <w:r w:rsidRPr="007A4EBA">
        <w:rPr>
          <w:rFonts w:cs="Arial"/>
          <w:szCs w:val="24"/>
        </w:rPr>
        <w:t>día</w:t>
      </w:r>
      <w:r>
        <w:rPr>
          <w:rFonts w:cs="Arial"/>
          <w:szCs w:val="24"/>
        </w:rPr>
        <w:t>,</w:t>
      </w:r>
      <w:r w:rsidRPr="007A4EBA">
        <w:rPr>
          <w:rFonts w:cs="Arial"/>
          <w:szCs w:val="24"/>
        </w:rPr>
        <w:t xml:space="preserve"> el Lic. </w:t>
      </w:r>
      <w:r w:rsidR="00DF1ACA">
        <w:rPr>
          <w:rFonts w:cs="Arial"/>
          <w:szCs w:val="24"/>
        </w:rPr>
        <w:t>Sergio Hernández Olvera</w:t>
      </w:r>
      <w:r w:rsidRPr="007A4EBA">
        <w:rPr>
          <w:rFonts w:cs="Arial"/>
          <w:szCs w:val="24"/>
        </w:rPr>
        <w:t xml:space="preserve">, Secretario del H. Ayuntamiento, pasó lista de asistencia informando que se </w:t>
      </w:r>
      <w:proofErr w:type="gramStart"/>
      <w:r w:rsidRPr="007A4EBA">
        <w:rPr>
          <w:rFonts w:cs="Arial"/>
          <w:szCs w:val="24"/>
        </w:rPr>
        <w:t>encontraban</w:t>
      </w:r>
      <w:proofErr w:type="gramEnd"/>
      <w:r>
        <w:rPr>
          <w:rFonts w:cs="Arial"/>
          <w:szCs w:val="24"/>
        </w:rPr>
        <w:t xml:space="preserve"> </w:t>
      </w:r>
      <w:r w:rsidRPr="007A4EBA">
        <w:rPr>
          <w:rFonts w:cs="Arial"/>
          <w:szCs w:val="24"/>
        </w:rPr>
        <w:t xml:space="preserve">presentes el Lic. Pedro David Rodríguez Villegas, </w:t>
      </w:r>
      <w:r w:rsidRPr="00E4068A">
        <w:rPr>
          <w:rFonts w:cs="Arial"/>
          <w:szCs w:val="24"/>
        </w:rPr>
        <w:t>Presidente Municipal Constitucional, el Síndico Municipal y</w:t>
      </w:r>
      <w:r w:rsidRPr="00EC7B70">
        <w:rPr>
          <w:rFonts w:cs="Arial"/>
          <w:szCs w:val="24"/>
        </w:rPr>
        <w:t xml:space="preserve"> </w:t>
      </w:r>
      <w:r w:rsidR="008F23FC">
        <w:rPr>
          <w:rFonts w:cs="Arial"/>
          <w:szCs w:val="24"/>
        </w:rPr>
        <w:t>trece</w:t>
      </w:r>
      <w:r w:rsidRPr="006E64B6">
        <w:rPr>
          <w:rFonts w:cs="Arial"/>
          <w:szCs w:val="24"/>
        </w:rPr>
        <w:t xml:space="preserve"> </w:t>
      </w:r>
      <w:r w:rsidRPr="00E4068A">
        <w:rPr>
          <w:rFonts w:cs="Arial"/>
          <w:szCs w:val="24"/>
        </w:rPr>
        <w:t xml:space="preserve">Regidores, </w:t>
      </w:r>
      <w:r w:rsidRPr="00E4068A">
        <w:rPr>
          <w:rFonts w:cs="Arial"/>
          <w:szCs w:val="24"/>
        </w:rPr>
        <w:lastRenderedPageBreak/>
        <w:t xml:space="preserve">certificándose </w:t>
      </w:r>
      <w:r w:rsidRPr="007A4EBA">
        <w:rPr>
          <w:rFonts w:cs="Arial"/>
          <w:szCs w:val="24"/>
        </w:rPr>
        <w:t>en consecuencia la existencia de quórum legal para sesionar válidamente. - - - - - - - - - - - - - - - - - - - - - - - - - - - - - - - - - - - - - - - - - - - - - - - - - - - - - - - - - - - - - - - - - - - -</w:t>
      </w:r>
      <w:r>
        <w:rPr>
          <w:rFonts w:cs="Arial"/>
          <w:szCs w:val="24"/>
        </w:rPr>
        <w:t xml:space="preserve"> </w:t>
      </w:r>
      <w:r w:rsidRPr="007A4EBA">
        <w:rPr>
          <w:rFonts w:cs="Arial"/>
          <w:szCs w:val="24"/>
          <w:lang w:val="es-MX"/>
        </w:rPr>
        <w:t>- - - - - - - - - - - - - - - - - - - - - - - - - - - - -</w:t>
      </w:r>
      <w:r>
        <w:rPr>
          <w:rFonts w:cs="Arial"/>
          <w:szCs w:val="24"/>
          <w:lang w:val="es-MX"/>
        </w:rPr>
        <w:t xml:space="preserve"> - - - - - - - - - - - - - </w:t>
      </w:r>
      <w:r w:rsidRPr="007A4EBA">
        <w:rPr>
          <w:rFonts w:cs="Arial"/>
          <w:szCs w:val="24"/>
        </w:rPr>
        <w:t>- - - - - - - - - - - - - - - - - -</w:t>
      </w:r>
      <w:r>
        <w:rPr>
          <w:rFonts w:cs="Arial"/>
          <w:szCs w:val="24"/>
        </w:rPr>
        <w:t xml:space="preserve"> </w:t>
      </w:r>
      <w:r w:rsidRPr="007A4EBA">
        <w:rPr>
          <w:rFonts w:cs="Arial"/>
          <w:szCs w:val="24"/>
          <w:lang w:val="es-MX"/>
        </w:rPr>
        <w:t>- - - - - - - - - - - - - - - - - - - - - - - - - - - - -</w:t>
      </w:r>
      <w:r>
        <w:rPr>
          <w:rFonts w:cs="Arial"/>
          <w:szCs w:val="24"/>
          <w:lang w:val="es-MX"/>
        </w:rPr>
        <w:t xml:space="preserve"> - - - - - - - - - - - - - En </w:t>
      </w:r>
      <w:r w:rsidRPr="007A4EBA">
        <w:rPr>
          <w:rFonts w:cs="Arial"/>
          <w:szCs w:val="24"/>
        </w:rPr>
        <w:t xml:space="preserve">uso de la palabra el Lic. Pedro David Rodríguez Villegas, Presidente Municipal Constitucional, instruyó al Lic. </w:t>
      </w:r>
      <w:r w:rsidR="008F23FC">
        <w:rPr>
          <w:rFonts w:cs="Arial"/>
          <w:szCs w:val="24"/>
        </w:rPr>
        <w:t>Sergio Hernández Olvera</w:t>
      </w:r>
      <w:r w:rsidRPr="007A4EBA">
        <w:rPr>
          <w:rFonts w:cs="Arial"/>
          <w:szCs w:val="24"/>
        </w:rPr>
        <w:t xml:space="preserve">, Secretario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Pr="007A4EBA">
        <w:rPr>
          <w:rFonts w:cs="Arial"/>
          <w:szCs w:val="24"/>
          <w:lang w:val="es-MX"/>
        </w:rPr>
        <w:t>- - - - - - - - - - - - - - - - - - - - - - - - - - - - -</w:t>
      </w:r>
      <w:r>
        <w:rPr>
          <w:rFonts w:cs="Arial"/>
          <w:szCs w:val="24"/>
          <w:lang w:val="es-MX"/>
        </w:rPr>
        <w:t xml:space="preserve"> - - - - - - - - - - - - - - - - - - - - - - - - - - - - - - - </w:t>
      </w:r>
    </w:p>
    <w:p w:rsidR="00C639F1" w:rsidRDefault="00C639F1" w:rsidP="00C639F1">
      <w:pPr>
        <w:spacing w:line="348" w:lineRule="auto"/>
        <w:contextualSpacing/>
        <w:jc w:val="both"/>
        <w:rPr>
          <w:rFonts w:cs="Arial"/>
          <w:szCs w:val="24"/>
        </w:rPr>
      </w:pPr>
      <w:r w:rsidRPr="00717724">
        <w:rPr>
          <w:rFonts w:cs="Arial"/>
          <w:b/>
          <w:sz w:val="28"/>
          <w:szCs w:val="28"/>
        </w:rPr>
        <w:t>SEGUNDO.-</w:t>
      </w:r>
      <w:r w:rsidRPr="007A4EBA">
        <w:rPr>
          <w:rFonts w:cs="Arial"/>
          <w:b/>
          <w:szCs w:val="24"/>
        </w:rPr>
        <w:t xml:space="preserve"> </w:t>
      </w:r>
      <w:r w:rsidRPr="007A4EBA">
        <w:rPr>
          <w:rFonts w:cs="Arial"/>
          <w:szCs w:val="24"/>
        </w:rPr>
        <w:t xml:space="preserve">En el desahogo del segundo punto del orden del día, el Lic. </w:t>
      </w:r>
      <w:r w:rsidR="00DF1ACA">
        <w:rPr>
          <w:rFonts w:cs="Arial"/>
          <w:szCs w:val="24"/>
        </w:rPr>
        <w:t>Sergio Hernández Olvera</w:t>
      </w:r>
      <w:r w:rsidRPr="007A4EBA">
        <w:rPr>
          <w:rFonts w:cs="Arial"/>
          <w:szCs w:val="24"/>
        </w:rPr>
        <w:t>, Secr</w:t>
      </w:r>
      <w:r>
        <w:rPr>
          <w:rFonts w:cs="Arial"/>
          <w:szCs w:val="24"/>
        </w:rPr>
        <w:t xml:space="preserve">etario del H. Ayuntamiento, </w:t>
      </w:r>
      <w:r w:rsidRPr="007A4EBA">
        <w:rPr>
          <w:rFonts w:cs="Arial"/>
          <w:szCs w:val="24"/>
        </w:rPr>
        <w:t xml:space="preserve">refirió que este </w:t>
      </w:r>
      <w:r w:rsidRPr="007A4EBA">
        <w:rPr>
          <w:rFonts w:cs="Arial"/>
          <w:szCs w:val="24"/>
          <w:lang w:val="es-MX"/>
        </w:rPr>
        <w:t>punto corresp</w:t>
      </w:r>
      <w:r>
        <w:rPr>
          <w:rFonts w:cs="Arial"/>
          <w:szCs w:val="24"/>
          <w:lang w:val="es-MX"/>
        </w:rPr>
        <w:t>onde a la apertura de la Sesión;</w:t>
      </w:r>
      <w:r w:rsidRPr="007A4EBA">
        <w:rPr>
          <w:rFonts w:cs="Arial"/>
          <w:szCs w:val="24"/>
          <w:lang w:val="es-MX"/>
        </w:rPr>
        <w:t xml:space="preserve"> por lo que </w:t>
      </w:r>
      <w:r>
        <w:rPr>
          <w:rFonts w:cs="Arial"/>
          <w:szCs w:val="24"/>
          <w:lang w:val="es-MX"/>
        </w:rPr>
        <w:t>en</w:t>
      </w:r>
      <w:r w:rsidRPr="007A4EBA">
        <w:rPr>
          <w:rFonts w:cs="Arial"/>
          <w:szCs w:val="24"/>
          <w:lang w:val="es-MX"/>
        </w:rPr>
        <w:t xml:space="preserve"> uso de la palabra</w:t>
      </w:r>
      <w:r>
        <w:rPr>
          <w:rFonts w:cs="Arial"/>
          <w:szCs w:val="24"/>
          <w:lang w:val="es-MX"/>
        </w:rPr>
        <w:t xml:space="preserve"> e</w:t>
      </w:r>
      <w:r w:rsidRPr="007A4EBA">
        <w:rPr>
          <w:rFonts w:cs="Arial"/>
          <w:szCs w:val="24"/>
          <w:lang w:val="es-MX"/>
        </w:rPr>
        <w:t xml:space="preserve">l Lic. Pedro David Rodríguez Villegas, Presidente Municipal Constitucional, en apego a lo dispuesto por el artículo 31 tercer párrafo del Reglamento de Cabildo del Honorable Ayuntamiento de Atizapán de Zaragoza, manifestó: </w:t>
      </w:r>
      <w:r w:rsidRPr="00AD2E11">
        <w:rPr>
          <w:rFonts w:cs="Arial"/>
          <w:b/>
          <w:szCs w:val="24"/>
          <w:lang w:val="es-MX"/>
        </w:rPr>
        <w:t xml:space="preserve">Se abre la </w:t>
      </w:r>
      <w:r w:rsidR="00DF1ACA">
        <w:rPr>
          <w:rFonts w:cs="Arial"/>
          <w:b/>
          <w:szCs w:val="24"/>
          <w:lang w:val="es-MX"/>
        </w:rPr>
        <w:t xml:space="preserve">Cuarta </w:t>
      </w:r>
      <w:r w:rsidRPr="00AD2E11">
        <w:rPr>
          <w:rFonts w:cs="Arial"/>
          <w:b/>
          <w:szCs w:val="24"/>
          <w:lang w:val="es-MX"/>
        </w:rPr>
        <w:t xml:space="preserve">Sesión Solemne de Cabildo, siendo las </w:t>
      </w:r>
      <w:r w:rsidR="00DF1ACA">
        <w:rPr>
          <w:rFonts w:cs="Arial"/>
          <w:b/>
          <w:szCs w:val="24"/>
          <w:lang w:val="es-MX"/>
        </w:rPr>
        <w:t>nueve</w:t>
      </w:r>
      <w:r w:rsidRPr="00AD2E11">
        <w:rPr>
          <w:rFonts w:cs="Arial"/>
          <w:b/>
          <w:szCs w:val="24"/>
          <w:lang w:val="es-MX"/>
        </w:rPr>
        <w:t xml:space="preserve"> horas con </w:t>
      </w:r>
      <w:r w:rsidR="00DF1ACA">
        <w:rPr>
          <w:rFonts w:cs="Arial"/>
          <w:b/>
          <w:szCs w:val="24"/>
          <w:lang w:val="es-MX"/>
        </w:rPr>
        <w:t>cinco</w:t>
      </w:r>
      <w:r>
        <w:rPr>
          <w:rFonts w:cs="Arial"/>
          <w:b/>
          <w:szCs w:val="24"/>
          <w:lang w:val="es-MX"/>
        </w:rPr>
        <w:t xml:space="preserve"> </w:t>
      </w:r>
      <w:r w:rsidRPr="00AD2E11">
        <w:rPr>
          <w:rFonts w:cs="Arial"/>
          <w:b/>
          <w:szCs w:val="24"/>
          <w:lang w:val="es-MX"/>
        </w:rPr>
        <w:t xml:space="preserve">minutos del día </w:t>
      </w:r>
      <w:r w:rsidR="00DF1ACA">
        <w:rPr>
          <w:rFonts w:cs="Arial"/>
          <w:b/>
          <w:szCs w:val="24"/>
          <w:lang w:val="es-MX"/>
        </w:rPr>
        <w:t>primero</w:t>
      </w:r>
      <w:r>
        <w:rPr>
          <w:rFonts w:cs="Arial"/>
          <w:b/>
          <w:szCs w:val="24"/>
          <w:lang w:val="es-MX"/>
        </w:rPr>
        <w:t xml:space="preserve"> </w:t>
      </w:r>
      <w:r w:rsidRPr="00AD2E11">
        <w:rPr>
          <w:rFonts w:cs="Arial"/>
          <w:b/>
          <w:szCs w:val="24"/>
          <w:lang w:val="es-MX"/>
        </w:rPr>
        <w:t>de diciembre</w:t>
      </w:r>
      <w:r w:rsidRPr="00AD2E11">
        <w:rPr>
          <w:rFonts w:cs="Arial"/>
          <w:b/>
          <w:color w:val="FF0000"/>
          <w:szCs w:val="24"/>
          <w:lang w:val="es-MX"/>
        </w:rPr>
        <w:t xml:space="preserve"> </w:t>
      </w:r>
      <w:r w:rsidRPr="00AD2E11">
        <w:rPr>
          <w:rFonts w:cs="Arial"/>
          <w:b/>
          <w:szCs w:val="24"/>
          <w:lang w:val="es-MX"/>
        </w:rPr>
        <w:t xml:space="preserve">del año dos mil </w:t>
      </w:r>
      <w:r w:rsidR="00DF1ACA">
        <w:rPr>
          <w:rFonts w:cs="Arial"/>
          <w:b/>
          <w:szCs w:val="24"/>
          <w:lang w:val="es-MX"/>
        </w:rPr>
        <w:t>quince</w:t>
      </w:r>
      <w:r w:rsidRPr="00AD2E11">
        <w:rPr>
          <w:rFonts w:cs="Arial"/>
          <w:b/>
          <w:szCs w:val="24"/>
          <w:lang w:val="es-MX"/>
        </w:rPr>
        <w:t xml:space="preserve">. </w:t>
      </w:r>
      <w:r w:rsidRPr="007A4EBA">
        <w:rPr>
          <w:rFonts w:cs="Arial"/>
          <w:szCs w:val="24"/>
          <w:lang w:val="es-MX"/>
        </w:rPr>
        <w:t>- - - - - - - - - - - - - - - - - - - - - - - - - - - - - - - - - - - - - - - - - - - - - - - - - - - - - - - - - - - - - - - - - - - - - - - - -</w:t>
      </w:r>
      <w:r>
        <w:rPr>
          <w:rFonts w:cs="Arial"/>
          <w:szCs w:val="24"/>
          <w:lang w:val="es-MX"/>
        </w:rPr>
        <w:t xml:space="preserve"> </w:t>
      </w:r>
      <w:r w:rsidRPr="007A4EBA">
        <w:rPr>
          <w:rFonts w:cs="Arial"/>
          <w:szCs w:val="24"/>
          <w:lang w:val="es-MX"/>
        </w:rPr>
        <w:t>- - - - - - - - - - - - - - - - - - - - - - - - - - - - - - - - - - - - - - - - - - - - - - - - - - - - - - - - - - - -</w:t>
      </w:r>
      <w:r>
        <w:rPr>
          <w:rFonts w:cs="Arial"/>
          <w:szCs w:val="24"/>
          <w:lang w:val="es-MX"/>
        </w:rPr>
        <w:t xml:space="preserve"> </w:t>
      </w:r>
      <w:r w:rsidRPr="007A4EBA">
        <w:rPr>
          <w:rFonts w:cs="Arial"/>
          <w:szCs w:val="24"/>
          <w:lang w:val="es-MX"/>
        </w:rPr>
        <w:t xml:space="preserve">- - - - - - - - </w:t>
      </w:r>
      <w:r>
        <w:rPr>
          <w:rFonts w:cs="Arial"/>
          <w:szCs w:val="24"/>
          <w:lang w:val="es-MX"/>
        </w:rPr>
        <w:t xml:space="preserve">Continuando con el </w:t>
      </w:r>
      <w:r w:rsidRPr="007A4EBA">
        <w:rPr>
          <w:rFonts w:cs="Arial"/>
          <w:szCs w:val="24"/>
        </w:rPr>
        <w:t xml:space="preserve">uso de la palabra el Lic. Pedro David Rodríguez Villegas, Presidente Municipal Constitucional, instruyó al Lic. </w:t>
      </w:r>
      <w:r w:rsidR="00DF1ACA">
        <w:rPr>
          <w:rFonts w:cs="Arial"/>
          <w:szCs w:val="24"/>
        </w:rPr>
        <w:t>Sergio Hernández Olvera</w:t>
      </w:r>
      <w:r w:rsidRPr="007A4EBA">
        <w:rPr>
          <w:rFonts w:cs="Arial"/>
          <w:szCs w:val="24"/>
        </w:rPr>
        <w:t>, Secretario del H. Ayuntamiento,  a continuar con el desahogo del orden del día. - - - - - - - - - - - - - - - - - - - - - - - - - - - - - - - - - - - - - - - - - - - - - - - - - - - - - - - - - - - - - -</w:t>
      </w:r>
      <w:r>
        <w:rPr>
          <w:rFonts w:cs="Arial"/>
          <w:szCs w:val="24"/>
        </w:rPr>
        <w:t xml:space="preserve"> </w:t>
      </w:r>
      <w:r w:rsidRPr="007A4EBA">
        <w:rPr>
          <w:rFonts w:cs="Arial"/>
          <w:szCs w:val="24"/>
        </w:rPr>
        <w:t>- - - - - - - - - - - - - - - - - - - - - - - - - - - - - - - - - - - - - - - - - - - - - - - - - - - - - - - - - - - -</w:t>
      </w:r>
    </w:p>
    <w:p w:rsidR="00C639F1" w:rsidRDefault="00C639F1" w:rsidP="00C639F1">
      <w:pPr>
        <w:spacing w:line="348" w:lineRule="auto"/>
        <w:contextualSpacing/>
        <w:jc w:val="both"/>
        <w:rPr>
          <w:rFonts w:cs="Arial"/>
          <w:szCs w:val="24"/>
          <w:lang w:val="es-MX"/>
        </w:rPr>
      </w:pPr>
      <w:r>
        <w:rPr>
          <w:rFonts w:cs="Arial"/>
          <w:szCs w:val="24"/>
        </w:rPr>
        <w:t xml:space="preserve">En uso de la palabra </w:t>
      </w:r>
      <w:r w:rsidRPr="00AB047B">
        <w:rPr>
          <w:lang w:val="es-MX"/>
        </w:rPr>
        <w:t xml:space="preserve">el Lic. </w:t>
      </w:r>
      <w:r w:rsidR="00DF1ACA">
        <w:rPr>
          <w:rFonts w:cs="Arial"/>
          <w:szCs w:val="24"/>
        </w:rPr>
        <w:t>Sergio Hernández Olvera</w:t>
      </w:r>
      <w:r w:rsidRPr="00AB047B">
        <w:rPr>
          <w:lang w:val="es-MX"/>
        </w:rPr>
        <w:t xml:space="preserve">, </w:t>
      </w:r>
      <w:r>
        <w:rPr>
          <w:lang w:val="es-MX"/>
        </w:rPr>
        <w:t xml:space="preserve">Secretario </w:t>
      </w:r>
      <w:r w:rsidRPr="00AB047B">
        <w:rPr>
          <w:lang w:val="es-MX"/>
        </w:rPr>
        <w:t>del Ayuntamiento,</w:t>
      </w:r>
      <w:r>
        <w:rPr>
          <w:lang w:val="es-MX"/>
        </w:rPr>
        <w:t xml:space="preserve"> dio lectura del siguiente punto:</w:t>
      </w:r>
      <w:r w:rsidRPr="007A4EBA">
        <w:rPr>
          <w:rFonts w:cs="Arial"/>
          <w:szCs w:val="24"/>
          <w:lang w:val="es-MX"/>
        </w:rPr>
        <w:t>- - - - - - - - - - - - - - - - - - - - - - - - - - - - -</w:t>
      </w:r>
      <w:r>
        <w:rPr>
          <w:rFonts w:cs="Arial"/>
          <w:szCs w:val="24"/>
          <w:lang w:val="es-MX"/>
        </w:rPr>
        <w:t xml:space="preserve"> - - - - - - - - - - - - - - - - - - - - - - - - - - - - - - - </w:t>
      </w:r>
      <w:r w:rsidRPr="007A4EBA">
        <w:rPr>
          <w:rFonts w:cs="Arial"/>
          <w:szCs w:val="24"/>
          <w:lang w:val="es-MX"/>
        </w:rPr>
        <w:t xml:space="preserve">- - - - - - - - </w:t>
      </w:r>
      <w:r>
        <w:rPr>
          <w:rFonts w:cs="Arial"/>
          <w:szCs w:val="24"/>
          <w:lang w:val="es-MX"/>
        </w:rPr>
        <w:t xml:space="preserve">- - - - - - - - - - - - - - - -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xml:space="preserve">- - - - - - - - </w:t>
      </w:r>
      <w:r>
        <w:rPr>
          <w:rFonts w:cs="Arial"/>
          <w:szCs w:val="24"/>
          <w:lang w:val="es-MX"/>
        </w:rPr>
        <w:t xml:space="preserve">- - - - - - - - - - - - - - - - </w:t>
      </w:r>
      <w:r w:rsidRPr="007A4EBA">
        <w:rPr>
          <w:rFonts w:cs="Arial"/>
          <w:szCs w:val="24"/>
          <w:lang w:val="es-MX"/>
        </w:rPr>
        <w:t xml:space="preserve">- - - </w:t>
      </w:r>
    </w:p>
    <w:p w:rsidR="00DF1ACA" w:rsidRDefault="00DF1ACA" w:rsidP="00F3084B">
      <w:pPr>
        <w:tabs>
          <w:tab w:val="left" w:pos="9720"/>
        </w:tabs>
        <w:spacing w:line="360" w:lineRule="auto"/>
        <w:jc w:val="both"/>
        <w:rPr>
          <w:rFonts w:cs="Arial"/>
          <w:szCs w:val="24"/>
        </w:rPr>
      </w:pPr>
      <w:r w:rsidRPr="00F3084B">
        <w:rPr>
          <w:rFonts w:cs="Arial"/>
          <w:b/>
          <w:caps/>
          <w:sz w:val="26"/>
          <w:szCs w:val="26"/>
        </w:rPr>
        <w:t xml:space="preserve">3.- honores a la bandera y ENTONACIÓN DEL HIMNO NACIONAL. </w:t>
      </w:r>
      <w:r w:rsidRPr="00F3084B">
        <w:rPr>
          <w:rFonts w:cs="Arial"/>
          <w:b/>
          <w:sz w:val="26"/>
          <w:szCs w:val="26"/>
        </w:rPr>
        <w:t>- - - -</w:t>
      </w:r>
      <w:r w:rsidRPr="00F3084B">
        <w:rPr>
          <w:b/>
          <w:sz w:val="26"/>
          <w:szCs w:val="26"/>
        </w:rPr>
        <w:t xml:space="preserve"> </w:t>
      </w:r>
      <w:r w:rsidRPr="00F3084B">
        <w:rPr>
          <w:rFonts w:cs="Arial"/>
          <w:b/>
          <w:sz w:val="26"/>
          <w:szCs w:val="26"/>
        </w:rPr>
        <w:t>- - - - - - - - - - - - - - - - - - - - - - - - - - - - - - - - - - - - - - - - - - - -</w:t>
      </w:r>
      <w:r w:rsidRPr="00F3084B">
        <w:rPr>
          <w:b/>
          <w:sz w:val="26"/>
          <w:szCs w:val="26"/>
        </w:rPr>
        <w:t xml:space="preserve"> </w:t>
      </w:r>
      <w:r w:rsidRPr="00F3084B">
        <w:rPr>
          <w:rFonts w:cs="Arial"/>
          <w:b/>
          <w:sz w:val="26"/>
          <w:szCs w:val="26"/>
        </w:rPr>
        <w:t>- - - - - - - - - - - - - - - - - - - - - - - - - - - - - - - - - - - - - - - - - - - -</w:t>
      </w:r>
      <w:r w:rsidRPr="00F3084B">
        <w:rPr>
          <w:b/>
          <w:sz w:val="26"/>
          <w:szCs w:val="26"/>
        </w:rPr>
        <w:t xml:space="preserve"> </w:t>
      </w:r>
      <w:r w:rsidRPr="00F3084B">
        <w:rPr>
          <w:rFonts w:cs="Arial"/>
          <w:b/>
          <w:sz w:val="26"/>
          <w:szCs w:val="26"/>
        </w:rPr>
        <w:t xml:space="preserve">- - - - - - - - - </w:t>
      </w:r>
      <w:r w:rsidR="00F3084B" w:rsidRPr="00F3084B">
        <w:rPr>
          <w:rFonts w:cs="Arial"/>
          <w:b/>
          <w:sz w:val="26"/>
          <w:szCs w:val="26"/>
        </w:rPr>
        <w:t>- -</w:t>
      </w:r>
      <w:r w:rsidR="00F3084B" w:rsidRPr="00F3084B">
        <w:rPr>
          <w:b/>
          <w:sz w:val="26"/>
          <w:szCs w:val="26"/>
        </w:rPr>
        <w:t xml:space="preserve"> </w:t>
      </w:r>
      <w:r w:rsidR="00F3084B" w:rsidRPr="00F3084B">
        <w:rPr>
          <w:rFonts w:cs="Arial"/>
          <w:b/>
          <w:sz w:val="26"/>
          <w:szCs w:val="26"/>
        </w:rPr>
        <w:t>- - - - - - - - - - - - - - - - - - - - - - - - - - - - - - - - - - - - - - - - - - - -</w:t>
      </w:r>
      <w:r w:rsidR="00F3084B" w:rsidRPr="00F3084B">
        <w:rPr>
          <w:b/>
          <w:sz w:val="26"/>
          <w:szCs w:val="26"/>
        </w:rPr>
        <w:t xml:space="preserve"> </w:t>
      </w:r>
      <w:r w:rsidR="00F3084B" w:rsidRPr="00F3084B">
        <w:rPr>
          <w:rFonts w:cs="Arial"/>
          <w:b/>
          <w:sz w:val="26"/>
          <w:szCs w:val="26"/>
        </w:rPr>
        <w:t xml:space="preserve">- - - - - - - - - </w:t>
      </w:r>
      <w:r w:rsidRPr="00A04A6F">
        <w:rPr>
          <w:b/>
          <w:sz w:val="28"/>
          <w:szCs w:val="28"/>
          <w:lang w:val="es-MX"/>
        </w:rPr>
        <w:t>TERCERO.-</w:t>
      </w:r>
      <w:r w:rsidRPr="00A04A6F">
        <w:rPr>
          <w:b/>
          <w:lang w:val="es-MX"/>
        </w:rPr>
        <w:t xml:space="preserve"> </w:t>
      </w:r>
      <w:r w:rsidRPr="00A04A6F">
        <w:rPr>
          <w:lang w:val="es-MX"/>
        </w:rPr>
        <w:t xml:space="preserve">En el desahogo del tercer punto del orden del día, </w:t>
      </w:r>
      <w:r>
        <w:rPr>
          <w:lang w:val="es-MX"/>
        </w:rPr>
        <w:t>se procedió a rendir honores a</w:t>
      </w:r>
      <w:r>
        <w:rPr>
          <w:rFonts w:cs="Arial"/>
        </w:rPr>
        <w:t xml:space="preserve"> la Bandera y a entonar el Himno Nacional. </w:t>
      </w:r>
      <w:r w:rsidRPr="00786B98">
        <w:rPr>
          <w:rFonts w:cs="Arial"/>
        </w:rPr>
        <w:t>- - - - - - - - - - - - - - - - - - - - - - - - - - - - - - - - - - - - - - - - - - - - - - - - - - - - - - - - - - - -</w:t>
      </w:r>
      <w:r>
        <w:rPr>
          <w:rFonts w:cs="Arial"/>
        </w:rPr>
        <w:t xml:space="preserve"> </w:t>
      </w:r>
      <w:r w:rsidRPr="00786B98">
        <w:rPr>
          <w:rFonts w:cs="Arial"/>
        </w:rPr>
        <w:t xml:space="preserve">- - - - - - - - - </w:t>
      </w:r>
      <w:r w:rsidRPr="007A4EBA">
        <w:rPr>
          <w:rFonts w:cs="Arial"/>
          <w:szCs w:val="24"/>
        </w:rPr>
        <w:t xml:space="preserve">- - - - - - - - - - - - - - - - - - - - - - - - - - - - - - </w:t>
      </w:r>
      <w:r w:rsidRPr="00A04A6F">
        <w:rPr>
          <w:rFonts w:cs="Arial"/>
          <w:szCs w:val="24"/>
          <w:lang w:val="es-MX"/>
        </w:rPr>
        <w:t xml:space="preserve">- - - - - - - - - - - - - - - - - - - - - - - - - - - - - - - - - - - - - </w:t>
      </w:r>
    </w:p>
    <w:p w:rsidR="00DF1ACA" w:rsidRPr="002077DF" w:rsidRDefault="00DF1ACA" w:rsidP="00DF1ACA">
      <w:pPr>
        <w:tabs>
          <w:tab w:val="num" w:pos="1418"/>
        </w:tabs>
        <w:spacing w:line="360" w:lineRule="auto"/>
        <w:ind w:right="-23"/>
        <w:jc w:val="both"/>
        <w:rPr>
          <w:rFonts w:cs="Arial"/>
        </w:rPr>
      </w:pPr>
      <w:r>
        <w:rPr>
          <w:rFonts w:cs="Arial"/>
        </w:rPr>
        <w:t xml:space="preserve">Una vez rendidos los Honores a nuestro Lábaro Patrio, el Lic. Pedro David Rodríguez Villegas, </w:t>
      </w:r>
      <w:r w:rsidRPr="00876DDD">
        <w:rPr>
          <w:rFonts w:cs="Arial"/>
          <w:szCs w:val="24"/>
          <w:lang w:val="es-MX"/>
        </w:rPr>
        <w:t xml:space="preserve"> Presidente Municipal Constitucional,</w:t>
      </w:r>
      <w:r>
        <w:rPr>
          <w:rFonts w:cs="Arial"/>
          <w:szCs w:val="24"/>
          <w:lang w:val="es-MX"/>
        </w:rPr>
        <w:t xml:space="preserve"> instruyó al </w:t>
      </w:r>
      <w:r w:rsidRPr="00876DDD">
        <w:rPr>
          <w:rFonts w:cs="Arial"/>
          <w:szCs w:val="24"/>
          <w:lang w:val="es-MX"/>
        </w:rPr>
        <w:t>Lic.</w:t>
      </w:r>
      <w:r>
        <w:rPr>
          <w:rFonts w:cs="Arial"/>
          <w:szCs w:val="24"/>
          <w:lang w:val="es-MX"/>
        </w:rPr>
        <w:t xml:space="preserve"> </w:t>
      </w:r>
      <w:r w:rsidR="00DC5A0B">
        <w:rPr>
          <w:rFonts w:cs="Arial"/>
          <w:szCs w:val="24"/>
        </w:rPr>
        <w:t>Sergio Hernández Olvera</w:t>
      </w:r>
      <w:r>
        <w:rPr>
          <w:rFonts w:cs="Arial"/>
          <w:szCs w:val="24"/>
          <w:lang w:val="es-MX"/>
        </w:rPr>
        <w:t xml:space="preserve">, Secretario del </w:t>
      </w:r>
      <w:r w:rsidRPr="00876DDD">
        <w:rPr>
          <w:rFonts w:cs="Arial"/>
          <w:szCs w:val="24"/>
          <w:lang w:val="es-MX"/>
        </w:rPr>
        <w:t>Ayuntamiento,</w:t>
      </w:r>
      <w:r>
        <w:rPr>
          <w:rFonts w:cs="Arial"/>
          <w:szCs w:val="24"/>
          <w:lang w:val="es-MX"/>
        </w:rPr>
        <w:t xml:space="preserve"> a continuar con el desahogo del </w:t>
      </w:r>
      <w:r>
        <w:rPr>
          <w:rFonts w:cs="Arial"/>
          <w:szCs w:val="24"/>
          <w:lang w:val="es-MX"/>
        </w:rPr>
        <w:lastRenderedPageBreak/>
        <w:t>orden del día.</w:t>
      </w:r>
      <w:r w:rsidRPr="00781546">
        <w:rPr>
          <w:rFonts w:cs="Arial"/>
          <w:b/>
        </w:rPr>
        <w:t xml:space="preserve"> </w:t>
      </w:r>
      <w:r w:rsidRPr="00786B98">
        <w:rPr>
          <w:rFonts w:cs="Arial"/>
        </w:rPr>
        <w:t xml:space="preserve">- - - - - - - - - - - - - - - - - - - - - - - - - - - - - - - - - - - - - - - - - - - - - - - - - - - - - - - - - - - - - - - - - - - - - - - - - - - - - - - - - - - - - - - - - - - - - - - - - - - - - - - - - - - - - - </w:t>
      </w:r>
    </w:p>
    <w:p w:rsidR="00DF1ACA" w:rsidRDefault="00DF1ACA" w:rsidP="00DF1ACA">
      <w:pPr>
        <w:spacing w:line="348" w:lineRule="auto"/>
        <w:contextualSpacing/>
        <w:jc w:val="both"/>
        <w:rPr>
          <w:rFonts w:cs="Arial"/>
          <w:szCs w:val="24"/>
          <w:lang w:val="es-MX"/>
        </w:rPr>
      </w:pPr>
      <w:r w:rsidRPr="00A04A6F">
        <w:rPr>
          <w:rFonts w:cs="Arial"/>
          <w:szCs w:val="24"/>
          <w:lang w:val="es-MX"/>
        </w:rPr>
        <w:t>- - - - - - - - - - - - - - - - - - - - - - - - - - - - - - - - - - - - - - - - - - - - - - - - - - - - - - - - - - - -</w:t>
      </w:r>
    </w:p>
    <w:p w:rsidR="00DF1ACA" w:rsidRDefault="00DF1ACA" w:rsidP="00DF1ACA">
      <w:pPr>
        <w:spacing w:line="348" w:lineRule="auto"/>
        <w:contextualSpacing/>
        <w:jc w:val="both"/>
        <w:rPr>
          <w:rFonts w:cs="Arial"/>
          <w:szCs w:val="24"/>
          <w:lang w:val="es-MX"/>
        </w:rPr>
      </w:pPr>
      <w:r>
        <w:rPr>
          <w:rFonts w:cs="Arial"/>
          <w:szCs w:val="24"/>
        </w:rPr>
        <w:t xml:space="preserve">En uso de la palabra </w:t>
      </w:r>
      <w:r w:rsidRPr="00AB047B">
        <w:rPr>
          <w:lang w:val="es-MX"/>
        </w:rPr>
        <w:t xml:space="preserve">el Lic. </w:t>
      </w:r>
      <w:r w:rsidR="00DC5A0B">
        <w:rPr>
          <w:rFonts w:cs="Arial"/>
          <w:szCs w:val="24"/>
        </w:rPr>
        <w:t>Sergio Hernández Olvera</w:t>
      </w:r>
      <w:r w:rsidRPr="00AB047B">
        <w:rPr>
          <w:lang w:val="es-MX"/>
        </w:rPr>
        <w:t xml:space="preserve">, </w:t>
      </w:r>
      <w:r>
        <w:rPr>
          <w:lang w:val="es-MX"/>
        </w:rPr>
        <w:t xml:space="preserve">Secretario </w:t>
      </w:r>
      <w:r w:rsidRPr="00AB047B">
        <w:rPr>
          <w:lang w:val="es-MX"/>
        </w:rPr>
        <w:t>del Ayuntamiento,</w:t>
      </w:r>
      <w:r>
        <w:rPr>
          <w:lang w:val="es-MX"/>
        </w:rPr>
        <w:t xml:space="preserve"> dio lectura del siguiente punto. </w:t>
      </w:r>
      <w:r w:rsidRPr="007A4EBA">
        <w:rPr>
          <w:rFonts w:cs="Arial"/>
          <w:szCs w:val="24"/>
          <w:lang w:val="es-MX"/>
        </w:rPr>
        <w:t>- - - - - - - - - - - - - - - - - - - - - - - - - - - - -</w:t>
      </w:r>
      <w:r>
        <w:rPr>
          <w:rFonts w:cs="Arial"/>
          <w:szCs w:val="24"/>
          <w:lang w:val="es-MX"/>
        </w:rPr>
        <w:t xml:space="preserve"> - - - - - - - - - - - - - - - - - - - - - - - - - - - - - - - </w:t>
      </w:r>
      <w:r w:rsidRPr="007A4EBA">
        <w:rPr>
          <w:rFonts w:cs="Arial"/>
          <w:szCs w:val="24"/>
          <w:lang w:val="es-MX"/>
        </w:rPr>
        <w:t xml:space="preserve">- - - - - - - - </w:t>
      </w:r>
      <w:r>
        <w:rPr>
          <w:rFonts w:cs="Arial"/>
          <w:szCs w:val="24"/>
          <w:lang w:val="es-MX"/>
        </w:rPr>
        <w:t xml:space="preserve">- - - - - - - - - - - - - - - -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xml:space="preserve">- - - - - - - - </w:t>
      </w:r>
      <w:r>
        <w:rPr>
          <w:rFonts w:cs="Arial"/>
          <w:szCs w:val="24"/>
          <w:lang w:val="es-MX"/>
        </w:rPr>
        <w:t xml:space="preserve">- - - - - - - - - - - - - - - - </w:t>
      </w:r>
      <w:r w:rsidRPr="007A4EBA">
        <w:rPr>
          <w:rFonts w:cs="Arial"/>
          <w:szCs w:val="24"/>
          <w:lang w:val="es-MX"/>
        </w:rPr>
        <w:t xml:space="preserve">- - </w:t>
      </w:r>
    </w:p>
    <w:p w:rsidR="00DF1ACA" w:rsidRPr="00246053" w:rsidRDefault="00DC5A0B" w:rsidP="00DF1ACA">
      <w:pPr>
        <w:spacing w:line="348" w:lineRule="auto"/>
        <w:contextualSpacing/>
        <w:jc w:val="both"/>
        <w:rPr>
          <w:rFonts w:cs="Arial"/>
          <w:b/>
          <w:sz w:val="26"/>
          <w:szCs w:val="26"/>
        </w:rPr>
      </w:pPr>
      <w:r w:rsidRPr="00246053">
        <w:rPr>
          <w:rFonts w:cs="Arial"/>
          <w:b/>
          <w:caps/>
          <w:sz w:val="26"/>
          <w:szCs w:val="26"/>
        </w:rPr>
        <w:t>4.- ENTREGA POR ESCRITO Y EN MEDIO ELECTRÓNICO, DEL TERCER INFORME DEL ESTADO QUE GUARDA LA ADMINISTRACIÓN PÚBLICA MUNICIPAL Y DE LAS LABORES REALIZADAS DURANTE EL EJERCICIO 2015, A CARGO DEL LIC. PEDRO DAVID RODRÍGUEZ VILLEGAS, PRESIDENTE MUNICIPAL CONSTITUCIONAL DE ATIZAPÁN DE ZARAGOZA, EN CUMPLIMIENTO AL ARTÍCULO 128 FRACCIÓN VI DE LA CONSTITUCIÓN POLÍTICA DEL ESTADO LIBRE Y SOBERANO DE MÉXICO Y 17 Y 48 FRACCIÓN XV DE LA LEY ORGÁNICA MUNICIPAL DEL ESTADO DE MÉXICO.</w:t>
      </w:r>
      <w:r w:rsidRPr="00246053">
        <w:rPr>
          <w:rFonts w:cs="Arial"/>
          <w:caps/>
          <w:sz w:val="26"/>
          <w:szCs w:val="26"/>
        </w:rPr>
        <w:t xml:space="preserve"> </w:t>
      </w:r>
      <w:r w:rsidRPr="00246053">
        <w:rPr>
          <w:rFonts w:cs="Arial"/>
          <w:b/>
          <w:sz w:val="26"/>
          <w:szCs w:val="26"/>
        </w:rPr>
        <w:t>- - - -</w:t>
      </w:r>
      <w:r w:rsidRPr="00246053">
        <w:rPr>
          <w:b/>
          <w:sz w:val="26"/>
          <w:szCs w:val="26"/>
        </w:rPr>
        <w:t xml:space="preserve"> </w:t>
      </w:r>
      <w:r w:rsidRPr="00246053">
        <w:rPr>
          <w:rFonts w:cs="Arial"/>
          <w:b/>
          <w:sz w:val="26"/>
          <w:szCs w:val="26"/>
        </w:rPr>
        <w:t>- - - - - - - - - - - - - - - - - - - - - - - - - - - - - - - - - - - - - - - - - - - -</w:t>
      </w:r>
      <w:r w:rsidRPr="00246053">
        <w:rPr>
          <w:b/>
          <w:sz w:val="26"/>
          <w:szCs w:val="26"/>
        </w:rPr>
        <w:t xml:space="preserve"> </w:t>
      </w:r>
      <w:r w:rsidRPr="00246053">
        <w:rPr>
          <w:rFonts w:cs="Arial"/>
          <w:b/>
          <w:sz w:val="26"/>
          <w:szCs w:val="26"/>
        </w:rPr>
        <w:t>- - - - - - - - - - - - - - - - - - - - - - - - - - - - - - - - - - - - - - - - - - - - - - - - - - - - - - - - - - - -</w:t>
      </w:r>
      <w:r w:rsidRPr="00246053">
        <w:rPr>
          <w:b/>
          <w:sz w:val="26"/>
          <w:szCs w:val="26"/>
        </w:rPr>
        <w:t xml:space="preserve"> </w:t>
      </w:r>
      <w:r w:rsidRPr="00246053">
        <w:rPr>
          <w:rFonts w:cs="Arial"/>
          <w:b/>
          <w:sz w:val="26"/>
          <w:szCs w:val="26"/>
        </w:rPr>
        <w:t xml:space="preserve">- - - - - </w:t>
      </w:r>
      <w:r w:rsidR="00DF1ACA" w:rsidRPr="00246053">
        <w:rPr>
          <w:rFonts w:cs="Arial"/>
          <w:b/>
          <w:sz w:val="26"/>
          <w:szCs w:val="26"/>
        </w:rPr>
        <w:t>- - - -</w:t>
      </w:r>
      <w:r w:rsidR="00DF1ACA" w:rsidRPr="00246053">
        <w:rPr>
          <w:b/>
          <w:sz w:val="26"/>
          <w:szCs w:val="26"/>
        </w:rPr>
        <w:t xml:space="preserve"> </w:t>
      </w:r>
      <w:r w:rsidR="00DF1ACA" w:rsidRPr="00246053">
        <w:rPr>
          <w:rFonts w:cs="Arial"/>
          <w:b/>
          <w:sz w:val="26"/>
          <w:szCs w:val="26"/>
        </w:rPr>
        <w:t xml:space="preserve">- - - - - - - - </w:t>
      </w:r>
    </w:p>
    <w:p w:rsidR="00DF1ACA" w:rsidRPr="002077DF" w:rsidRDefault="00DF1ACA" w:rsidP="00DC5A0B">
      <w:pPr>
        <w:spacing w:line="348" w:lineRule="auto"/>
        <w:contextualSpacing/>
        <w:jc w:val="both"/>
        <w:rPr>
          <w:rFonts w:cs="Arial"/>
        </w:rPr>
      </w:pPr>
      <w:r w:rsidRPr="00852DF2">
        <w:rPr>
          <w:rFonts w:cs="Arial"/>
          <w:b/>
        </w:rPr>
        <w:t>CUARTO.-</w:t>
      </w:r>
      <w:r>
        <w:rPr>
          <w:rFonts w:cs="Arial"/>
        </w:rPr>
        <w:t xml:space="preserve"> Para desahogar este punto, en cumplimiento al Artículo 128 fracción VI de la Constitución Política del Estado Libre y Soberano de México y a los artículos 17 y 48 fracción XV de la Ley Orgánica Municipal del Estado de México; el Lic. Pedro David Rodríguez Villegas, Presidente Municipal Constitucional, procedió a entregar por escrito, al Maestro </w:t>
      </w:r>
      <w:r w:rsidR="00DC5A0B">
        <w:rPr>
          <w:rFonts w:cs="Arial"/>
        </w:rPr>
        <w:t xml:space="preserve">en Derecho José Sergio </w:t>
      </w:r>
      <w:proofErr w:type="spellStart"/>
      <w:r w:rsidR="00DC5A0B">
        <w:rPr>
          <w:rFonts w:cs="Arial"/>
        </w:rPr>
        <w:t>Manzur</w:t>
      </w:r>
      <w:proofErr w:type="spellEnd"/>
      <w:r w:rsidR="00DC5A0B">
        <w:rPr>
          <w:rFonts w:cs="Arial"/>
        </w:rPr>
        <w:t xml:space="preserve"> Quiroga, Secretario General de Gobierno y r</w:t>
      </w:r>
      <w:r>
        <w:rPr>
          <w:rFonts w:cs="Arial"/>
        </w:rPr>
        <w:t>epresentan</w:t>
      </w:r>
      <w:r w:rsidR="00DC5A0B">
        <w:rPr>
          <w:rFonts w:cs="Arial"/>
        </w:rPr>
        <w:t>te p</w:t>
      </w:r>
      <w:r>
        <w:rPr>
          <w:rFonts w:cs="Arial"/>
        </w:rPr>
        <w:t xml:space="preserve">ersonal del Doctor </w:t>
      </w:r>
      <w:proofErr w:type="spellStart"/>
      <w:r>
        <w:rPr>
          <w:rFonts w:cs="Arial"/>
        </w:rPr>
        <w:t>Eruviel</w:t>
      </w:r>
      <w:proofErr w:type="spellEnd"/>
      <w:r>
        <w:rPr>
          <w:rFonts w:cs="Arial"/>
        </w:rPr>
        <w:t xml:space="preserve"> Ávila Villegas, Gobernador Constitucional del Estado Libre y Soberano de México, así como a los integrantes del Honorable Cuerpo Edilicio; su </w:t>
      </w:r>
      <w:r w:rsidR="00DC5A0B">
        <w:rPr>
          <w:rFonts w:cs="Arial"/>
        </w:rPr>
        <w:t>Tercer Informe de Gobierno 2015</w:t>
      </w:r>
      <w:r>
        <w:rPr>
          <w:rFonts w:cs="Arial"/>
        </w:rPr>
        <w:t xml:space="preserve">, mismo que corre agregado al apéndice de la presente acta. </w:t>
      </w:r>
      <w:r w:rsidRPr="00DF345D">
        <w:rPr>
          <w:rFonts w:cs="Arial"/>
        </w:rPr>
        <w:t>- - - - - - - - - - - - - - - - - - - - - - - - - - - - - - - - - - - - - - - - - - -</w:t>
      </w:r>
      <w:r>
        <w:rPr>
          <w:rFonts w:cs="Arial"/>
        </w:rPr>
        <w:t xml:space="preserve"> </w:t>
      </w:r>
      <w:r w:rsidRPr="00DF345D">
        <w:rPr>
          <w:rFonts w:cs="Arial"/>
        </w:rPr>
        <w:t xml:space="preserve">- - - - - - </w:t>
      </w:r>
      <w:r w:rsidRPr="00A04A6F">
        <w:rPr>
          <w:rFonts w:cs="Arial"/>
          <w:szCs w:val="24"/>
          <w:lang w:val="es-MX"/>
        </w:rPr>
        <w:t>- - - - - - - - - - - - - - - - - - - - - - - - - - - - - - - - - - - - - - - - - - - - - - - - - - - - - - - - - - - -</w:t>
      </w:r>
      <w:r>
        <w:rPr>
          <w:rFonts w:cs="Arial"/>
          <w:szCs w:val="24"/>
          <w:lang w:val="es-MX"/>
        </w:rPr>
        <w:t xml:space="preserve"> </w:t>
      </w:r>
      <w:r w:rsidRPr="00A04A6F">
        <w:rPr>
          <w:rFonts w:cs="Arial"/>
          <w:szCs w:val="24"/>
          <w:lang w:val="es-MX"/>
        </w:rPr>
        <w:t xml:space="preserve">- - - - - - - </w:t>
      </w:r>
      <w:r w:rsidR="00DC5A0B" w:rsidRPr="00A04A6F">
        <w:rPr>
          <w:rFonts w:cs="Arial"/>
          <w:szCs w:val="24"/>
          <w:lang w:val="es-MX"/>
        </w:rPr>
        <w:t>- - - - - - - - - - - - - - - - - - - - - - - - - - - - - - - - - - - - - - - - - - - - - - - - - - - - -</w:t>
      </w:r>
      <w:r w:rsidR="00DC5A0B">
        <w:rPr>
          <w:rFonts w:cs="Arial"/>
          <w:szCs w:val="24"/>
          <w:lang w:val="es-MX"/>
        </w:rPr>
        <w:t xml:space="preserve"> </w:t>
      </w:r>
      <w:r w:rsidR="00DC5A0B" w:rsidRPr="00A04A6F">
        <w:rPr>
          <w:rFonts w:cs="Arial"/>
          <w:szCs w:val="24"/>
          <w:lang w:val="es-MX"/>
        </w:rPr>
        <w:t xml:space="preserve">- - - - - - - </w:t>
      </w:r>
      <w:r>
        <w:rPr>
          <w:rFonts w:cs="Arial"/>
        </w:rPr>
        <w:t xml:space="preserve">Acto seguido, el Lic. Pedro David Rodríguez Villegas, </w:t>
      </w:r>
      <w:r w:rsidRPr="00876DDD">
        <w:rPr>
          <w:rFonts w:cs="Arial"/>
          <w:szCs w:val="24"/>
          <w:lang w:val="es-MX"/>
        </w:rPr>
        <w:t xml:space="preserve"> Presidente Municipal Constitucional,</w:t>
      </w:r>
      <w:r>
        <w:rPr>
          <w:rFonts w:cs="Arial"/>
          <w:szCs w:val="24"/>
          <w:lang w:val="es-MX"/>
        </w:rPr>
        <w:t xml:space="preserve"> instruyó al </w:t>
      </w:r>
      <w:r w:rsidRPr="00876DDD">
        <w:rPr>
          <w:rFonts w:cs="Arial"/>
          <w:szCs w:val="24"/>
          <w:lang w:val="es-MX"/>
        </w:rPr>
        <w:t>Lic.</w:t>
      </w:r>
      <w:r>
        <w:rPr>
          <w:rFonts w:cs="Arial"/>
          <w:szCs w:val="24"/>
          <w:lang w:val="es-MX"/>
        </w:rPr>
        <w:t xml:space="preserve"> </w:t>
      </w:r>
      <w:r w:rsidR="00DC5A0B">
        <w:rPr>
          <w:rFonts w:cs="Arial"/>
          <w:szCs w:val="24"/>
          <w:lang w:val="es-MX"/>
        </w:rPr>
        <w:t>Sergio Hernández Olvera</w:t>
      </w:r>
      <w:r>
        <w:rPr>
          <w:rFonts w:cs="Arial"/>
          <w:szCs w:val="24"/>
          <w:lang w:val="es-MX"/>
        </w:rPr>
        <w:t xml:space="preserve">, Secretario del </w:t>
      </w:r>
      <w:r w:rsidRPr="00876DDD">
        <w:rPr>
          <w:rFonts w:cs="Arial"/>
          <w:szCs w:val="24"/>
          <w:lang w:val="es-MX"/>
        </w:rPr>
        <w:t>Ayuntamiento,</w:t>
      </w:r>
      <w:r>
        <w:rPr>
          <w:rFonts w:cs="Arial"/>
          <w:szCs w:val="24"/>
          <w:lang w:val="es-MX"/>
        </w:rPr>
        <w:t xml:space="preserve"> a continuar con el desahogo del orden del día.</w:t>
      </w:r>
      <w:r w:rsidRPr="00781546">
        <w:rPr>
          <w:rFonts w:cs="Arial"/>
          <w:b/>
        </w:rPr>
        <w:t xml:space="preserve"> </w:t>
      </w:r>
      <w:r w:rsidRPr="00786B98">
        <w:rPr>
          <w:rFonts w:cs="Arial"/>
        </w:rPr>
        <w:t xml:space="preserve">- - - - - - - - - - - - - - - - - - - - - - - - - - - - - - - - - - - - - - - - - - - - - - - - - - - - - - - - - - - - - - - - - - - - - - - - - - - </w:t>
      </w:r>
    </w:p>
    <w:p w:rsidR="00DF1ACA" w:rsidRDefault="00DF1ACA" w:rsidP="00DF1ACA">
      <w:pPr>
        <w:spacing w:line="348" w:lineRule="auto"/>
        <w:contextualSpacing/>
        <w:jc w:val="both"/>
        <w:rPr>
          <w:rFonts w:cs="Arial"/>
          <w:szCs w:val="24"/>
          <w:lang w:val="es-MX"/>
        </w:rPr>
      </w:pPr>
      <w:r w:rsidRPr="00A04A6F">
        <w:rPr>
          <w:rFonts w:cs="Arial"/>
          <w:szCs w:val="24"/>
          <w:lang w:val="es-MX"/>
        </w:rPr>
        <w:t>- - - - - - - - - - - - - - - - - - - - - - - - - - - - - - - - - - - - - - - - - - - - - - - - - - - - - - - - - - - -</w:t>
      </w:r>
    </w:p>
    <w:p w:rsidR="00DF1ACA" w:rsidRDefault="00DF1ACA" w:rsidP="00DF1ACA">
      <w:pPr>
        <w:spacing w:line="348" w:lineRule="auto"/>
        <w:contextualSpacing/>
        <w:jc w:val="both"/>
        <w:rPr>
          <w:rFonts w:cs="Arial"/>
          <w:szCs w:val="24"/>
          <w:lang w:val="es-MX"/>
        </w:rPr>
      </w:pPr>
      <w:r>
        <w:rPr>
          <w:rFonts w:cs="Arial"/>
          <w:szCs w:val="24"/>
        </w:rPr>
        <w:t xml:space="preserve">En uso de la palabra </w:t>
      </w:r>
      <w:r w:rsidRPr="00AB047B">
        <w:rPr>
          <w:lang w:val="es-MX"/>
        </w:rPr>
        <w:t xml:space="preserve">el Lic. </w:t>
      </w:r>
      <w:r w:rsidR="00DC5A0B">
        <w:rPr>
          <w:rFonts w:cs="Arial"/>
          <w:szCs w:val="24"/>
          <w:lang w:val="es-MX"/>
        </w:rPr>
        <w:t>Sergio Hernández Olvera</w:t>
      </w:r>
      <w:r w:rsidRPr="00AB047B">
        <w:rPr>
          <w:lang w:val="es-MX"/>
        </w:rPr>
        <w:t xml:space="preserve">, </w:t>
      </w:r>
      <w:r>
        <w:rPr>
          <w:lang w:val="es-MX"/>
        </w:rPr>
        <w:t xml:space="preserve">Secretario </w:t>
      </w:r>
      <w:r w:rsidRPr="00AB047B">
        <w:rPr>
          <w:lang w:val="es-MX"/>
        </w:rPr>
        <w:t>del Ayuntamiento,</w:t>
      </w:r>
      <w:r>
        <w:rPr>
          <w:lang w:val="es-MX"/>
        </w:rPr>
        <w:t xml:space="preserve"> dio lectura del siguiente punto: </w:t>
      </w:r>
      <w:r w:rsidRPr="007A4EBA">
        <w:rPr>
          <w:rFonts w:cs="Arial"/>
          <w:szCs w:val="24"/>
          <w:lang w:val="es-MX"/>
        </w:rPr>
        <w:t>- - - - - - - - - - - - - - - - - - - - - - - - - - - - -</w:t>
      </w:r>
      <w:r>
        <w:rPr>
          <w:rFonts w:cs="Arial"/>
          <w:szCs w:val="24"/>
          <w:lang w:val="es-MX"/>
        </w:rPr>
        <w:t xml:space="preserve"> - - - - - - - - - - - - - - - - - - - - - - - - - - - - - - - </w:t>
      </w:r>
      <w:r w:rsidRPr="007A4EBA">
        <w:rPr>
          <w:rFonts w:cs="Arial"/>
          <w:szCs w:val="24"/>
          <w:lang w:val="es-MX"/>
        </w:rPr>
        <w:t xml:space="preserve">- - - - - - - - </w:t>
      </w:r>
      <w:r>
        <w:rPr>
          <w:rFonts w:cs="Arial"/>
          <w:szCs w:val="24"/>
          <w:lang w:val="es-MX"/>
        </w:rPr>
        <w:t xml:space="preserve">- - - - - - - - - - - - - - - -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xml:space="preserve">- - - - - - - - </w:t>
      </w:r>
      <w:r>
        <w:rPr>
          <w:rFonts w:cs="Arial"/>
          <w:szCs w:val="24"/>
          <w:lang w:val="es-MX"/>
        </w:rPr>
        <w:t xml:space="preserve">- - - - - - - - - - - - - - - - </w:t>
      </w:r>
      <w:r w:rsidRPr="007A4EBA">
        <w:rPr>
          <w:rFonts w:cs="Arial"/>
          <w:szCs w:val="24"/>
          <w:lang w:val="es-MX"/>
        </w:rPr>
        <w:t xml:space="preserve">- - </w:t>
      </w:r>
    </w:p>
    <w:p w:rsidR="00DF1ACA" w:rsidRPr="00246053" w:rsidRDefault="00DF1ACA" w:rsidP="00DF1ACA">
      <w:pPr>
        <w:tabs>
          <w:tab w:val="left" w:pos="9720"/>
        </w:tabs>
        <w:spacing w:line="360" w:lineRule="auto"/>
        <w:jc w:val="both"/>
        <w:rPr>
          <w:rFonts w:cs="Arial"/>
          <w:b/>
          <w:caps/>
          <w:sz w:val="26"/>
          <w:szCs w:val="26"/>
        </w:rPr>
      </w:pPr>
      <w:r w:rsidRPr="00246053">
        <w:rPr>
          <w:rFonts w:cs="Arial"/>
          <w:b/>
          <w:caps/>
          <w:sz w:val="26"/>
          <w:szCs w:val="26"/>
        </w:rPr>
        <w:lastRenderedPageBreak/>
        <w:t xml:space="preserve">5.- MENSAJE DEL LIC. PEDRO DAVID RODRÍGUEZ VILLEGAS, PRESIDENTE MUNICIPAL CONSTITUCIONAL DE ATIZAPÁN DE ZARAGOZA, ESTADO DE MÉXICO. </w:t>
      </w:r>
      <w:r w:rsidRPr="00246053">
        <w:rPr>
          <w:rFonts w:cs="Arial"/>
          <w:b/>
          <w:sz w:val="26"/>
          <w:szCs w:val="26"/>
        </w:rPr>
        <w:t>- - - -</w:t>
      </w:r>
      <w:r w:rsidRPr="00246053">
        <w:rPr>
          <w:b/>
          <w:sz w:val="26"/>
          <w:szCs w:val="26"/>
        </w:rPr>
        <w:t xml:space="preserve"> </w:t>
      </w:r>
      <w:r w:rsidRPr="00246053">
        <w:rPr>
          <w:rFonts w:cs="Arial"/>
          <w:b/>
          <w:sz w:val="26"/>
          <w:szCs w:val="26"/>
        </w:rPr>
        <w:t>- - - - - - - - - - - - - - - - - - - - - - - - - - - - - - - - - - - - - - - - - - - -</w:t>
      </w:r>
      <w:r w:rsidRPr="00246053">
        <w:rPr>
          <w:b/>
          <w:sz w:val="26"/>
          <w:szCs w:val="26"/>
        </w:rPr>
        <w:t xml:space="preserve"> </w:t>
      </w:r>
      <w:r w:rsidRPr="00246053">
        <w:rPr>
          <w:rFonts w:cs="Arial"/>
          <w:b/>
          <w:sz w:val="26"/>
          <w:szCs w:val="26"/>
        </w:rPr>
        <w:t>- - - - - - - - - - - - - - - - - - - - - - - - - - - - - - - - - - - - - - - - - - - - - - - - - - - - - - - - - - - - - - - - - - - - - - - - - - - - - - - - - - - - - - - - - -</w:t>
      </w:r>
      <w:r w:rsidR="00543888">
        <w:rPr>
          <w:rFonts w:cs="Arial"/>
          <w:b/>
          <w:sz w:val="26"/>
          <w:szCs w:val="26"/>
        </w:rPr>
        <w:t>-</w:t>
      </w:r>
      <w:r w:rsidRPr="00246053">
        <w:rPr>
          <w:rFonts w:cs="Arial"/>
          <w:b/>
          <w:sz w:val="26"/>
          <w:szCs w:val="26"/>
        </w:rPr>
        <w:t xml:space="preserve"> </w:t>
      </w:r>
    </w:p>
    <w:p w:rsidR="00543888" w:rsidRPr="002077DF" w:rsidRDefault="00DF1ACA" w:rsidP="00543888">
      <w:pPr>
        <w:spacing w:line="348" w:lineRule="auto"/>
        <w:contextualSpacing/>
        <w:jc w:val="both"/>
        <w:rPr>
          <w:rFonts w:cs="Arial"/>
        </w:rPr>
      </w:pPr>
      <w:r w:rsidRPr="009B362B">
        <w:rPr>
          <w:rFonts w:cs="Arial"/>
          <w:b/>
          <w:caps/>
          <w:sz w:val="28"/>
          <w:szCs w:val="28"/>
        </w:rPr>
        <w:t>QUINTO.-</w:t>
      </w:r>
      <w:r w:rsidRPr="009B362B">
        <w:rPr>
          <w:rFonts w:cs="Arial"/>
          <w:b/>
          <w:caps/>
          <w:szCs w:val="24"/>
        </w:rPr>
        <w:t xml:space="preserve"> </w:t>
      </w:r>
      <w:r w:rsidRPr="009B362B">
        <w:rPr>
          <w:rFonts w:cs="Arial"/>
          <w:szCs w:val="24"/>
        </w:rPr>
        <w:t xml:space="preserve">En el desahogo del quinto punto del orden del día, el Lic. Pedro David Rodríguez Villegas, Presidente Municipal Constitucional de Atizapán de Zaragoza, </w:t>
      </w:r>
      <w:r w:rsidR="00603C04">
        <w:rPr>
          <w:rFonts w:cs="Arial"/>
          <w:szCs w:val="24"/>
        </w:rPr>
        <w:t>pronunció el</w:t>
      </w:r>
      <w:r w:rsidRPr="009B362B">
        <w:rPr>
          <w:rFonts w:cs="Arial"/>
          <w:szCs w:val="24"/>
        </w:rPr>
        <w:t xml:space="preserve"> siguiente</w:t>
      </w:r>
      <w:r w:rsidR="00603C04">
        <w:rPr>
          <w:rFonts w:cs="Arial"/>
          <w:szCs w:val="24"/>
        </w:rPr>
        <w:t xml:space="preserve"> mensaje</w:t>
      </w:r>
      <w:r w:rsidRPr="009B362B">
        <w:rPr>
          <w:rFonts w:cs="Arial"/>
          <w:szCs w:val="24"/>
        </w:rPr>
        <w:t>:</w:t>
      </w:r>
      <w:r w:rsidR="00543888">
        <w:rPr>
          <w:rFonts w:cs="Arial"/>
          <w:szCs w:val="24"/>
        </w:rPr>
        <w:t xml:space="preserve"> - - - - - - </w:t>
      </w:r>
      <w:r w:rsidR="00543888" w:rsidRPr="00786B98">
        <w:rPr>
          <w:rFonts w:cs="Arial"/>
        </w:rPr>
        <w:t xml:space="preserve">- - - - - - - - - - - - - - - - - - - - - - - - - - - - - - </w:t>
      </w:r>
    </w:p>
    <w:p w:rsidR="00603C04" w:rsidRDefault="00543888" w:rsidP="00603C04">
      <w:pPr>
        <w:spacing w:line="348" w:lineRule="auto"/>
        <w:contextualSpacing/>
        <w:jc w:val="both"/>
        <w:rPr>
          <w:rFonts w:cs="Arial"/>
          <w:szCs w:val="24"/>
          <w:lang w:val="es-MX"/>
        </w:rPr>
      </w:pPr>
      <w:r w:rsidRPr="00A04A6F">
        <w:rPr>
          <w:rFonts w:cs="Arial"/>
          <w:szCs w:val="24"/>
          <w:lang w:val="es-MX"/>
        </w:rPr>
        <w:t>- - - - - - - - - - - - - - - - - - - - - - - - - - - - - - - - - - - - - - - - - - - - - - - - - - - - - - - - - - - -</w:t>
      </w:r>
      <w:r w:rsidR="00603C04">
        <w:rPr>
          <w:rFonts w:cs="Arial"/>
          <w:szCs w:val="24"/>
          <w:lang w:val="es-MX"/>
        </w:rPr>
        <w:t xml:space="preserve"> </w:t>
      </w:r>
      <w:r w:rsidR="00603C04" w:rsidRPr="00A04A6F">
        <w:rPr>
          <w:rFonts w:cs="Arial"/>
          <w:szCs w:val="24"/>
          <w:lang w:val="es-MX"/>
        </w:rPr>
        <w:t>- - - - - - - - - - - - - - - - - - - - - - - - - - - - - - - - - - - - - - - - - - - - - - - - - - - - - - - - - - - -</w:t>
      </w:r>
    </w:p>
    <w:p w:rsidR="00FE264B" w:rsidRDefault="00FE264B" w:rsidP="009A6049">
      <w:pPr>
        <w:spacing w:line="360" w:lineRule="auto"/>
        <w:jc w:val="both"/>
        <w:rPr>
          <w:rFonts w:cs="Arial"/>
          <w:szCs w:val="24"/>
        </w:rPr>
      </w:pPr>
    </w:p>
    <w:p w:rsidR="009A6049" w:rsidRPr="00FE264B" w:rsidRDefault="009A6049" w:rsidP="009A6049">
      <w:pPr>
        <w:spacing w:line="360" w:lineRule="auto"/>
        <w:jc w:val="both"/>
        <w:rPr>
          <w:rFonts w:cs="Arial"/>
          <w:i/>
          <w:szCs w:val="24"/>
        </w:rPr>
      </w:pPr>
      <w:r w:rsidRPr="00FE264B">
        <w:rPr>
          <w:rFonts w:cs="Arial"/>
          <w:i/>
          <w:szCs w:val="24"/>
        </w:rPr>
        <w:t xml:space="preserve">Saludo con aprecio y respeto al Mtro. José </w:t>
      </w:r>
      <w:proofErr w:type="spellStart"/>
      <w:r w:rsidRPr="00FE264B">
        <w:rPr>
          <w:rFonts w:cs="Arial"/>
          <w:i/>
          <w:szCs w:val="24"/>
        </w:rPr>
        <w:t>Manzur</w:t>
      </w:r>
      <w:proofErr w:type="spellEnd"/>
      <w:r w:rsidRPr="00FE264B">
        <w:rPr>
          <w:rFonts w:cs="Arial"/>
          <w:i/>
          <w:szCs w:val="24"/>
        </w:rPr>
        <w:t xml:space="preserve"> Quiroga, Secretario General de Gobierno y representante personal del Dr. </w:t>
      </w:r>
      <w:proofErr w:type="spellStart"/>
      <w:r w:rsidRPr="00FE264B">
        <w:rPr>
          <w:rFonts w:cs="Arial"/>
          <w:i/>
          <w:szCs w:val="24"/>
        </w:rPr>
        <w:t>Eruviel</w:t>
      </w:r>
      <w:proofErr w:type="spellEnd"/>
      <w:r w:rsidRPr="00FE264B">
        <w:rPr>
          <w:rFonts w:cs="Arial"/>
          <w:i/>
          <w:szCs w:val="24"/>
        </w:rPr>
        <w:t xml:space="preserve"> Ávila Villegas, Gobernador Constitucional del Estado de México.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Gracias por acompañarnos en este ejercicio en el que rendimos cuenta y transparentamos los logros alcanzados por esta Administración.</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Sea usted el portavoz para llevar al Señor Gobernador, nuestra gratitud y reconocimiento por su invaluable apoyo recibido a lo largo de estos tres años de Gobierno, así como a todos los integrantes de su Gabinete.</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Agradezco la presencia y saludo con gusto a la Presidenta Municipal electa, C. Ana María Balderas Trejo, y a todos los miembros del Cabildo entrante, sean bienvenidos.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A los integrantes de este Honorable Ayuntamiento, quiero agradecer su respaldo, siempre a favor de la construcción de un Atizapán moderno y competitivo, honrando en todo momento la confianza que la ciudadanía depositó en nosotros para dirigir el rumbo de este gran Municipio.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u w:val="single"/>
        </w:rPr>
      </w:pPr>
      <w:r w:rsidRPr="00FE264B">
        <w:rPr>
          <w:rFonts w:cs="Arial"/>
          <w:i/>
          <w:szCs w:val="24"/>
        </w:rPr>
        <w:t>A mi esposa, Patricia Arévalo Rubio, le externo mi gratitud, reconocimiento y admiración por la importante labor realizada al frente del Sistema Municipal DIF, poniendo todos los días el corazón en cada acción, en beneficio de los más desprotegidos del municipio y además, por compartir conmigo el sueño de construir un Atizapán justo y próspero.</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lastRenderedPageBreak/>
        <w:t xml:space="preserve">Quiero agradecer a los Directores de las distintas áreas que componen esta Administración, su trabajo comprometido en la consolidación del Proyecto de Gobierno Ciudadano.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 A los medios de comunicación, les agradezco su acompañamiento y cobertura que dieron a lo largo de estos tres años, de las acciones de mi Gobierno, señoras y señores, bienvenidos todos.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Al rendir Protesta de Ley ante ustedes hace tres años, consciente de que fui distinguido con el alto honor de presidir el Municipio, empeñé mi voluntad y mi máximo esfuerzo por servir a los </w:t>
      </w:r>
      <w:proofErr w:type="spellStart"/>
      <w:r w:rsidRPr="00FE264B">
        <w:rPr>
          <w:rFonts w:cs="Arial"/>
          <w:i/>
          <w:szCs w:val="24"/>
        </w:rPr>
        <w:t>atizapenses</w:t>
      </w:r>
      <w:proofErr w:type="spellEnd"/>
      <w:r w:rsidRPr="00FE264B">
        <w:rPr>
          <w:rFonts w:cs="Arial"/>
          <w:i/>
          <w:szCs w:val="24"/>
        </w:rPr>
        <w:t>, buscando forjar un Gobierno eficaz y congruente, un Gobierno Ciudadano, incluyente de todos los actores políticos, sociales, religiosos, empresariales, gremiales, en el que cada uno pudiera externar sus convicciones y ser escuchados con el respeto al que tienen derecho en un Gobierno democrático que integra del consenso mayoritario sus decisiones.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Hago referencia, como es de su conocimiento, a la complicada situación financiera que recibimos al comenzar la Administración en enero de 2013. La insolvencia del Ayuntamiento para pagar los salarios y las prestaciones de los trabajadores, además de la deuda que se tenía con proveedores, acreedores, contratistas, créditos a corto plazo, retenciones por pagar, y demás pasivos, nos obligó a tomar medidas inmediatas a fin de estabilizar las condiciones sociales, económicas y políticas imperantes.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Para hacer frente a la crisis, se planteó una reingeniería financiera y organizacional, buscando el incremento en la recaudación de impuestos sobre el patrimonio, a través de  estrategias para la recaudación de impuesto predial y traslado de dominio, y por otra parte minimizando gastos con políticas en la reducción del gasto público, utilizando como guía el Plan de Desarrollo Municipal, cimentado en las necesidades del municipio y un Presupuesto en base a Resultados como herramienta para el manejo de los recursos públicos, obteniendo unas finanzas sanas que nos permitieron enfrentar la crisis y mejorar nuestra calificación crediticia al pasar de Triple B Negativo a Triple B con perspectiva Estable, alcanzando grandes logros para beneficio de la población. Gracias al buen manejo de las finanzas y la aplicación responsable de los recursos, logramos restar 742 millones de pesos a la deuda total del Municipio.</w:t>
      </w:r>
    </w:p>
    <w:p w:rsidR="00A60AE4" w:rsidRDefault="00A60AE4"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lastRenderedPageBreak/>
        <w:t xml:space="preserve">Uno de los principales retos al comienzo de esta Administración, fue el mejorar la </w:t>
      </w:r>
      <w:proofErr w:type="gramStart"/>
      <w:r w:rsidRPr="00FE264B">
        <w:rPr>
          <w:rFonts w:cs="Arial"/>
          <w:i/>
          <w:szCs w:val="24"/>
        </w:rPr>
        <w:t>calidad</w:t>
      </w:r>
      <w:proofErr w:type="gramEnd"/>
      <w:r w:rsidRPr="00FE264B">
        <w:rPr>
          <w:rFonts w:cs="Arial"/>
          <w:i/>
          <w:szCs w:val="24"/>
        </w:rPr>
        <w:t xml:space="preserve"> de vida de los </w:t>
      </w:r>
      <w:proofErr w:type="spellStart"/>
      <w:r w:rsidRPr="00FE264B">
        <w:rPr>
          <w:rFonts w:cs="Arial"/>
          <w:i/>
          <w:szCs w:val="24"/>
        </w:rPr>
        <w:t>atizapenses</w:t>
      </w:r>
      <w:proofErr w:type="spellEnd"/>
      <w:r w:rsidRPr="00FE264B">
        <w:rPr>
          <w:rFonts w:cs="Arial"/>
          <w:i/>
          <w:szCs w:val="24"/>
        </w:rPr>
        <w:t xml:space="preserve"> a través de una política social que generara las oportunidades de desarrollo que demandaba la población.</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Conscientes de los tiempos que vivimos, repensamos la forma en que las autoridades municipales interactúan con la ciudadanía, para generar estrategias encaminadas a combatir los fenómenos que lastiman el tejido social.</w:t>
      </w:r>
    </w:p>
    <w:p w:rsidR="009A6049" w:rsidRPr="00FE264B" w:rsidRDefault="009A6049" w:rsidP="009A6049">
      <w:pPr>
        <w:spacing w:line="360" w:lineRule="auto"/>
        <w:jc w:val="both"/>
        <w:rPr>
          <w:rFonts w:cs="Arial"/>
          <w:i/>
          <w:szCs w:val="24"/>
        </w:rPr>
      </w:pPr>
      <w:r w:rsidRPr="00FE264B">
        <w:rPr>
          <w:rFonts w:cs="Arial"/>
          <w:i/>
          <w:szCs w:val="24"/>
        </w:rPr>
        <w:t>A través del Sistema Municipal DIF, reforzamos la colaboración con otras instancias de Gobierno como la Secretaria de Salud, Federal y Estatal, así como el DIF Estado de México, a fin de beneficiar a mayor número de personas con la gestión e implementación de programas sociales.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Durante estos tres años, </w:t>
      </w:r>
      <w:r w:rsidRPr="00FE264B">
        <w:rPr>
          <w:rFonts w:cs="Arial"/>
          <w:b/>
          <w:i/>
          <w:szCs w:val="24"/>
        </w:rPr>
        <w:t>471 mil 389</w:t>
      </w:r>
      <w:r w:rsidRPr="00FE264B">
        <w:rPr>
          <w:rFonts w:cs="Arial"/>
          <w:i/>
          <w:szCs w:val="24"/>
        </w:rPr>
        <w:t xml:space="preserve"> </w:t>
      </w:r>
      <w:proofErr w:type="spellStart"/>
      <w:r w:rsidRPr="00FE264B">
        <w:rPr>
          <w:rFonts w:cs="Arial"/>
          <w:i/>
          <w:szCs w:val="24"/>
        </w:rPr>
        <w:t>atizapenses</w:t>
      </w:r>
      <w:proofErr w:type="spellEnd"/>
      <w:r w:rsidRPr="00FE264B">
        <w:rPr>
          <w:rFonts w:cs="Arial"/>
          <w:i/>
          <w:szCs w:val="24"/>
        </w:rPr>
        <w:t xml:space="preserve"> se vieron beneficiados con asistencia médica de primer nivel, entre consultas dentales, vacunas, terapias, mastografías, y otros servicios.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Para coadyuvar en el fortalecimiento  de la seguridad alimentaria, se distribuyeron </w:t>
      </w:r>
      <w:r w:rsidRPr="00FE264B">
        <w:rPr>
          <w:rFonts w:cs="Arial"/>
          <w:b/>
          <w:i/>
          <w:szCs w:val="24"/>
        </w:rPr>
        <w:t>3 millones 952 mil 699</w:t>
      </w:r>
      <w:r w:rsidRPr="00FE264B">
        <w:rPr>
          <w:rFonts w:cs="Arial"/>
          <w:i/>
          <w:szCs w:val="24"/>
        </w:rPr>
        <w:t xml:space="preserve"> desayunos fríos para beneficio de 22 mil 533 niños. Asimismo, se entregaron </w:t>
      </w:r>
      <w:r w:rsidRPr="00FE264B">
        <w:rPr>
          <w:rFonts w:cs="Arial"/>
          <w:b/>
          <w:i/>
          <w:szCs w:val="24"/>
        </w:rPr>
        <w:t>11,000 despensas</w:t>
      </w:r>
      <w:r w:rsidRPr="00FE264B">
        <w:rPr>
          <w:rFonts w:cs="Arial"/>
          <w:i/>
          <w:szCs w:val="24"/>
        </w:rPr>
        <w:t xml:space="preserve"> en 31 colonias del municipio.</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Con el programa “Sé Tolerante, Piensa Diferente, No Permitas el </w:t>
      </w:r>
      <w:proofErr w:type="spellStart"/>
      <w:r w:rsidRPr="00FE264B">
        <w:rPr>
          <w:rFonts w:cs="Arial"/>
          <w:i/>
          <w:szCs w:val="24"/>
        </w:rPr>
        <w:t>Bullying</w:t>
      </w:r>
      <w:proofErr w:type="spellEnd"/>
      <w:r w:rsidRPr="00FE264B">
        <w:rPr>
          <w:rFonts w:cs="Arial"/>
          <w:i/>
          <w:szCs w:val="24"/>
        </w:rPr>
        <w:t xml:space="preserve">” fueron </w:t>
      </w:r>
      <w:r w:rsidRPr="00FE264B">
        <w:rPr>
          <w:rFonts w:cs="Arial"/>
          <w:b/>
          <w:i/>
          <w:szCs w:val="24"/>
        </w:rPr>
        <w:t>capacitados 33 mil 366 personas</w:t>
      </w:r>
      <w:r w:rsidRPr="00FE264B">
        <w:rPr>
          <w:rFonts w:cs="Arial"/>
          <w:i/>
          <w:szCs w:val="24"/>
        </w:rPr>
        <w:t xml:space="preserve"> entre estudiantes, padres de familia y autoridades escolares. Certificamos también, un total de 76 instituciones educativas, mismas que se han adherido al proyecto de erradicación del acoso escolar.</w:t>
      </w:r>
    </w:p>
    <w:p w:rsidR="009A6049" w:rsidRPr="00FE264B" w:rsidRDefault="009A6049" w:rsidP="009A6049">
      <w:pPr>
        <w:spacing w:line="360" w:lineRule="auto"/>
        <w:jc w:val="both"/>
        <w:rPr>
          <w:rFonts w:cs="Arial"/>
          <w:i/>
          <w:szCs w:val="24"/>
        </w:rPr>
      </w:pPr>
    </w:p>
    <w:p w:rsidR="009A6049" w:rsidRPr="00FE264B" w:rsidRDefault="009A6049" w:rsidP="009A6049">
      <w:pPr>
        <w:numPr>
          <w:ilvl w:val="0"/>
          <w:numId w:val="29"/>
        </w:numPr>
        <w:spacing w:line="360" w:lineRule="auto"/>
        <w:contextualSpacing/>
        <w:jc w:val="both"/>
        <w:rPr>
          <w:rFonts w:cs="Arial"/>
          <w:i/>
          <w:szCs w:val="24"/>
        </w:rPr>
      </w:pPr>
      <w:r w:rsidRPr="00FE264B">
        <w:rPr>
          <w:rFonts w:cs="Arial"/>
          <w:i/>
          <w:szCs w:val="24"/>
        </w:rPr>
        <w:t>Dicha campaña fue reconocida a nivel estatal, nacional e internacional, recibiendo el Galardón “Francisco Villareal Torres” otorgado por la Asociación Nacional de Alcaldes, ANAC.</w:t>
      </w:r>
    </w:p>
    <w:p w:rsidR="009A6049" w:rsidRPr="00FE264B" w:rsidRDefault="009A6049" w:rsidP="009A6049">
      <w:pPr>
        <w:numPr>
          <w:ilvl w:val="0"/>
          <w:numId w:val="29"/>
        </w:numPr>
        <w:spacing w:line="360" w:lineRule="auto"/>
        <w:contextualSpacing/>
        <w:jc w:val="both"/>
        <w:rPr>
          <w:rFonts w:cs="Arial"/>
          <w:i/>
          <w:szCs w:val="24"/>
        </w:rPr>
      </w:pPr>
      <w:r w:rsidRPr="00FE264B">
        <w:rPr>
          <w:rFonts w:cs="Arial"/>
          <w:i/>
          <w:szCs w:val="24"/>
        </w:rPr>
        <w:t>Fue proclamada como una de las mejores prácticas en gobiernos locales del hemisferio, durante la Vigésima Primera Conferencia Interamericana de Alcaldes y Autoridades Locales, en Miami, Florida.</w:t>
      </w:r>
    </w:p>
    <w:p w:rsidR="009A6049" w:rsidRPr="00FE264B" w:rsidRDefault="009A6049" w:rsidP="009A6049">
      <w:pPr>
        <w:numPr>
          <w:ilvl w:val="0"/>
          <w:numId w:val="29"/>
        </w:numPr>
        <w:spacing w:line="360" w:lineRule="auto"/>
        <w:contextualSpacing/>
        <w:jc w:val="both"/>
        <w:rPr>
          <w:rFonts w:cs="Arial"/>
          <w:i/>
          <w:szCs w:val="24"/>
        </w:rPr>
      </w:pPr>
      <w:r w:rsidRPr="00FE264B">
        <w:rPr>
          <w:rFonts w:cs="Arial"/>
          <w:i/>
          <w:szCs w:val="24"/>
        </w:rPr>
        <w:t xml:space="preserve">Recibió Mención Honorifica y Distintivo como “Municipio Familiarmente Responsable”, otorgados por el DIF Nacional; </w:t>
      </w:r>
    </w:p>
    <w:p w:rsidR="009A6049" w:rsidRPr="00FE264B" w:rsidRDefault="009A6049" w:rsidP="009A6049">
      <w:pPr>
        <w:numPr>
          <w:ilvl w:val="0"/>
          <w:numId w:val="29"/>
        </w:numPr>
        <w:spacing w:line="360" w:lineRule="auto"/>
        <w:contextualSpacing/>
        <w:jc w:val="both"/>
        <w:rPr>
          <w:rFonts w:cs="Arial"/>
          <w:i/>
          <w:szCs w:val="24"/>
        </w:rPr>
      </w:pPr>
      <w:r w:rsidRPr="00FE264B">
        <w:rPr>
          <w:rFonts w:cs="Arial"/>
          <w:i/>
          <w:szCs w:val="24"/>
        </w:rPr>
        <w:t xml:space="preserve">Mereció también el Premio a la “Gestión Municipal”, otorgado por el Instituto de Administración Pública del Estado de México IAPEM. </w:t>
      </w:r>
    </w:p>
    <w:p w:rsidR="009A6049" w:rsidRPr="00FE264B" w:rsidRDefault="009A6049" w:rsidP="009A6049">
      <w:pPr>
        <w:numPr>
          <w:ilvl w:val="0"/>
          <w:numId w:val="29"/>
        </w:numPr>
        <w:spacing w:line="360" w:lineRule="auto"/>
        <w:contextualSpacing/>
        <w:jc w:val="both"/>
        <w:rPr>
          <w:rFonts w:cs="Arial"/>
          <w:i/>
          <w:szCs w:val="24"/>
        </w:rPr>
      </w:pPr>
      <w:r w:rsidRPr="00FE264B">
        <w:rPr>
          <w:rFonts w:cs="Arial"/>
          <w:i/>
          <w:szCs w:val="24"/>
        </w:rPr>
        <w:t xml:space="preserve">La Secretaria del Trabajo y Prevención Social, otorgó al Organismo el Distintivo "México Sin Trabajo Infantil", por el programa “Menores Trabajadores Urbano Marginales”.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En colaboración con el Registro Civil y la Secretaría del Ayuntamiento, logramos que 2,262 parejas contrajeran matrimonio de forma gratuita y dieran certeza jurídica a su estado civil a través de la "Boda del Año".</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Para brindar un mejor servicio a la ciudadanía, se rehabilitaron, remodelaron y ampliaron la Estancia Infantil "Mónica </w:t>
      </w:r>
      <w:proofErr w:type="spellStart"/>
      <w:r w:rsidRPr="00FE264B">
        <w:rPr>
          <w:rFonts w:cs="Arial"/>
          <w:i/>
          <w:szCs w:val="24"/>
        </w:rPr>
        <w:t>Pretelini</w:t>
      </w:r>
      <w:proofErr w:type="spellEnd"/>
      <w:r w:rsidRPr="00FE264B">
        <w:rPr>
          <w:rFonts w:cs="Arial"/>
          <w:i/>
          <w:szCs w:val="24"/>
        </w:rPr>
        <w:t xml:space="preserve"> de Peña"; el Centro de Desarrollo Comunitario Emiliano Zapata; la Estancia Infantil </w:t>
      </w:r>
      <w:proofErr w:type="spellStart"/>
      <w:r w:rsidRPr="00FE264B">
        <w:rPr>
          <w:rFonts w:cs="Arial"/>
          <w:i/>
          <w:szCs w:val="24"/>
        </w:rPr>
        <w:t>Topampa</w:t>
      </w:r>
      <w:proofErr w:type="spellEnd"/>
      <w:r w:rsidRPr="00FE264B">
        <w:rPr>
          <w:rFonts w:cs="Arial"/>
          <w:i/>
          <w:szCs w:val="24"/>
        </w:rPr>
        <w:t xml:space="preserve"> y el Centro de </w:t>
      </w:r>
      <w:proofErr w:type="spellStart"/>
      <w:r w:rsidRPr="00FE264B">
        <w:rPr>
          <w:rFonts w:cs="Arial"/>
          <w:i/>
          <w:szCs w:val="24"/>
        </w:rPr>
        <w:t>Equinoterapia</w:t>
      </w:r>
      <w:proofErr w:type="spellEnd"/>
      <w:r w:rsidRPr="00FE264B">
        <w:rPr>
          <w:rFonts w:cs="Arial"/>
          <w:i/>
          <w:szCs w:val="24"/>
        </w:rPr>
        <w:t>, con una inversión cercana a los 2 millones y medio de pesos.</w:t>
      </w:r>
    </w:p>
    <w:p w:rsidR="009A6049" w:rsidRPr="00FE264B" w:rsidRDefault="009A6049" w:rsidP="009A6049">
      <w:pPr>
        <w:spacing w:line="360" w:lineRule="auto"/>
        <w:jc w:val="both"/>
        <w:rPr>
          <w:rFonts w:cs="Arial"/>
          <w:i/>
          <w:szCs w:val="24"/>
        </w:rPr>
      </w:pPr>
      <w:r w:rsidRPr="00FE264B">
        <w:rPr>
          <w:rFonts w:cs="Arial"/>
          <w:i/>
          <w:szCs w:val="24"/>
        </w:rPr>
        <w:t xml:space="preserve">Se construyeron y remodelaron 3 lecherías en las colonias San Juan Bosco, </w:t>
      </w:r>
      <w:proofErr w:type="spellStart"/>
      <w:r w:rsidRPr="00FE264B">
        <w:rPr>
          <w:rFonts w:cs="Arial"/>
          <w:i/>
          <w:szCs w:val="24"/>
        </w:rPr>
        <w:t>Calacoaya</w:t>
      </w:r>
      <w:proofErr w:type="spellEnd"/>
      <w:r w:rsidRPr="00FE264B">
        <w:rPr>
          <w:rFonts w:cs="Arial"/>
          <w:i/>
          <w:szCs w:val="24"/>
        </w:rPr>
        <w:t xml:space="preserve"> y el capulín, para beneficio de más de 2 mil familias.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b/>
          <w:i/>
          <w:szCs w:val="24"/>
        </w:rPr>
        <w:t>(EDUCACIÓN)</w:t>
      </w:r>
      <w:r w:rsidRPr="00FE264B">
        <w:rPr>
          <w:rFonts w:cs="Arial"/>
          <w:i/>
          <w:szCs w:val="24"/>
        </w:rPr>
        <w:t>.</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Sabedores de que la mejor herramienta para recomponer nuestra sociedad es la Educación, hemos realizado una inversión histórica cercana a los 60 millones de pesos con la entrega de 31 mil 132 becas escolares, a fin de incentivar el aprovechamiento escolar y apoyar la economía familiar. Es de resaltar que durante la pasada Administración se entregaron únicamente 15 mil 50 becas escolares.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Con la construcción del Centro de Bachillerato Tecnológico No. 2, en la colonia Ampliación Emiliano Zapata, misma que cuenta con </w:t>
      </w:r>
      <w:r w:rsidRPr="00FE264B">
        <w:rPr>
          <w:rFonts w:cs="Arial"/>
          <w:i/>
          <w:color w:val="222222"/>
          <w:szCs w:val="24"/>
          <w:shd w:val="clear" w:color="auto" w:fill="FFFFFF"/>
        </w:rPr>
        <w:t xml:space="preserve">36 aulas; auditorio; 5 módulos sanitarios; 2 canchas de usos múltiples; taller de computación; 2 laboratorios; biblioteca y aula multimedia, </w:t>
      </w:r>
      <w:r w:rsidRPr="00FE264B">
        <w:rPr>
          <w:rFonts w:cs="Arial"/>
          <w:i/>
          <w:szCs w:val="24"/>
        </w:rPr>
        <w:t xml:space="preserve"> brindamos nuevos panoramas educativos a más de 3 mil alumnos, beneficiando a la población de la zona norte del municipio.</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En materia de infraestructura escolar se dio atención a 135 instituciones con construcción de aulas; techumbres; rehabilitación de núcleos sanitarios; impermeabilización y pintura, con una inversión superior a los 79 millones de pesos, atendiendo 120% más instituciones educativas que durante la Gestión 2009-2012.</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El Programa de “Equipamiento a Escuelas” nos permitió dotar de 2000 computadoras a 100 escuelas del municipio, para acercar al sector estudiantil a las nuevas tecnologías de la información, pues estamos convencidos de que las herramientas de vanguardia, coadyuvan a crear generaciones mejor preparadas capaces de enfrentar los retos del mundo actual.</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b/>
          <w:i/>
          <w:szCs w:val="24"/>
        </w:rPr>
      </w:pPr>
      <w:r w:rsidRPr="00FE264B">
        <w:rPr>
          <w:rFonts w:cs="Arial"/>
          <w:b/>
          <w:i/>
          <w:szCs w:val="24"/>
        </w:rPr>
        <w:t>(CULTURA)</w:t>
      </w:r>
      <w:r w:rsidRPr="00FE264B">
        <w:rPr>
          <w:rFonts w:cs="Arial"/>
          <w:i/>
          <w:szCs w:val="24"/>
        </w:rPr>
        <w:t>.</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Durante las tres ediciones del Festival de las Artes Luminaria, se realizaron 432 eventos en 109 sedes, con la participación de más de 4 mil artistas de talla nacional e internacional reuniendo a  987 mil 430 espectadores, superando los 213 mil asistentes de los dos festivales realizados por la Administración anterior. </w:t>
      </w:r>
    </w:p>
    <w:p w:rsidR="009A6049" w:rsidRPr="00FE264B" w:rsidRDefault="009A6049" w:rsidP="009A6049">
      <w:pPr>
        <w:spacing w:line="360" w:lineRule="auto"/>
        <w:jc w:val="both"/>
        <w:rPr>
          <w:rFonts w:cs="Arial"/>
          <w:i/>
          <w:szCs w:val="24"/>
        </w:rPr>
      </w:pPr>
      <w:r w:rsidRPr="00FE264B">
        <w:rPr>
          <w:rFonts w:cs="Arial"/>
          <w:i/>
          <w:szCs w:val="24"/>
        </w:rPr>
        <w:t>Quiero destacar el entusiasmo del Coro de Atizapán de Zaragoza, quienes dan realce a nuestro municipio representándolo incluso más allá de nuestras fronteras. Muestra de ello, fueron las 22 presentaciones realizadas en la ciudad de Barranquilla, Colombia, en el marco del Festival Internacional de Coros, "Un Mar de Voces". Así como su presentación en el Octavo Festival de Coros Mario Baeza, en Santiago de Chile.</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La modernización de nuestro municipio depende también de la creación de una política integral basada en la sustentabilidad. El manejo responsable de los residuos sólidos y su aprovechamiento; la recuperación y el cuidado del medio ambiente; la optimización de los recursos hidráulicos; así como la creación de infraestructura para el desarrollo y la modernización del entorno urbano, han sido ámbitos en los que hemos destinado buena parte de nuestro esfuerzo, a fin de construir un mejor Atizapán.</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En materia de Obra Pública invertimos más de 721 millones de pesos para la realización de 257 obras, generando un incremento del 34.67% en comparación con la pasada Administración.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Esta inversión ayudó a mejorar la movilidad dentro del municipio después de la recuperación de más de un centenar de vialidades, algunas de las cuales llevaban más de una década sin recibir mantenimiento. Se rehabilitaron 37 mil 580 metros cuadrados de calles y avenidas, con una inversión superior a los 300 millones de pesos.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Algunas de las vías rehabilitadas fueron las Avenidas Cerezos, Emiliano Zapata, Luis Donaldo Colosio, Jalisco y Boulevard Cuautitlán Izcalli entre otras.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Es importante mencionar el trabajo que se realizó para el mantenimiento de 550 calles y 9 vías principales con balizado y bacheo, empleando para este fin más de 22 mil 300 toneladas de mezcla asfáltica, cubriendo una superficie de 224 mil </w:t>
      </w:r>
      <w:r w:rsidRPr="00FE264B">
        <w:rPr>
          <w:rFonts w:cs="Arial"/>
          <w:i/>
          <w:szCs w:val="24"/>
        </w:rPr>
        <w:lastRenderedPageBreak/>
        <w:t>metros cuadrados, duplicando la inversión realizada por la Administración 2009-2012, en este rubro.</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b/>
          <w:i/>
          <w:szCs w:val="24"/>
        </w:rPr>
      </w:pPr>
      <w:r w:rsidRPr="00FE264B">
        <w:rPr>
          <w:rFonts w:cs="Arial"/>
          <w:b/>
          <w:i/>
          <w:szCs w:val="24"/>
        </w:rPr>
        <w:t>DEPORTE.</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El rescate de espacios deportivos fue un tema prioritario para esta Administración. Con una inversión superior a los 196 millones de pesos, se remodelaron y construyeron 18 espacios deportivos, 250% más que lo realizado por la Administración pasada. La recuperación de espacios públicos y áreas verdes ha sido otro ámbito en el que se ha puesto atención, por ello inauguramos 84 espacios recreativos que constan de juegos infantiles y gimnasio al aire libre.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Para promover el ejercicio, una vida sana y la convivencia familiar entre la comunidad, se dio continuidad a las jornadas deportivas estudiantiles, comunitarias, carreras atléticas, torneos deportivos, la implementación de las clases de zumba y yoga, cursos de verano en los distintos centros deportivos así como los paseos dominicales ciclistas, con la participación de 99 mil 880 personas.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b/>
          <w:i/>
          <w:szCs w:val="24"/>
        </w:rPr>
        <w:t>SERVICIOS PÚBLICOS.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Comprometidos con el Desarrollo Sustentable, se colocaron 9,692 luminarias de </w:t>
      </w:r>
      <w:proofErr w:type="spellStart"/>
      <w:r w:rsidRPr="00FE264B">
        <w:rPr>
          <w:rFonts w:cs="Arial"/>
          <w:i/>
          <w:szCs w:val="24"/>
        </w:rPr>
        <w:t>Leds</w:t>
      </w:r>
      <w:proofErr w:type="spellEnd"/>
      <w:r w:rsidRPr="00FE264B">
        <w:rPr>
          <w:rFonts w:cs="Arial"/>
          <w:i/>
          <w:szCs w:val="24"/>
        </w:rPr>
        <w:t xml:space="preserve"> en las principales avenidas, calles, colonias y fraccionamientos. Gracias a esta acción, esta Administración evitó pagar más 120  millones de pesos en consumo de energía eléctrica durante estos 3 años. Cabe resaltar el beneficio que esta acción traerá para futuras administraciones.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Con la finalidad de eliminar focos de infección y contribuir al cuidado del medio ambiente, se invirtieron en el Relleno Sanitario 12 millones 700 mil pesos para poder realizar un buen manejo operativo del mismo.</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Gracias a estas acciones la planta de aprovechamiento de Biogás, nos permite la transformación de gas metano en energía eléctrica.</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Esto nos convirtió en el Primer Municipio del Estado en utilizar este recurso y al Estado de México en la cuarta Entidad a nivel nacional, además de ser el único Relleno Sanitario del País en contar con triple certificación ISO y una más emitida por la ONU. Esto le ha valido el reconocimiento a la “Excelencia Municipal” por parte de la Conferencia Nacional de Municipios de México (CONAMM).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El Sistema de Agua Potable Alcantarillado y Saneamiento de Atizapán, SAPASA, ha implementado una serie de acciones que han ayudado a fortalecer las condiciones de vida de los </w:t>
      </w:r>
      <w:proofErr w:type="spellStart"/>
      <w:r w:rsidRPr="00FE264B">
        <w:rPr>
          <w:rFonts w:cs="Arial"/>
          <w:i/>
          <w:szCs w:val="24"/>
        </w:rPr>
        <w:t>atizapenses</w:t>
      </w:r>
      <w:proofErr w:type="spellEnd"/>
      <w:r w:rsidRPr="00FE264B">
        <w:rPr>
          <w:rFonts w:cs="Arial"/>
          <w:i/>
          <w:szCs w:val="24"/>
        </w:rPr>
        <w:t xml:space="preserve">. A la fecha, el Organismo ha invertido más de 100 millones de pesos para el desazolve de más de 541 mil metros cúbicos en vasos reguladores, ríos y barrancas, asimismo, ha efectuado 136 obras para la ampliación de la infraestructura hidráulica y de drenaje, acciones que evitaron inundaciones en todo el territorio municipal, como venía sucediendo en años anteriores.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Se construyó además, una planta de tratamiento de aguas residuales, en la cual se invirtieron 40 millones de pesos.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Es de resaltar también, la reducción de la deuda del Organismo del Agua, que pasó de poco más de 4 mil 287 millones de pesos a 192 millones 511 mil pesos, gracias la firma de un convenio con la Comisión Nacional del Agua y la incorporación al programa de regularización fiscal, "Agua sin Adeudos", que nos permitirá, cumpliendo con los pagos correspondientes, saldar la deuda en sólo dos años.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Lograr un ambiente de tranquilidad y seguridad para los ciudadanos de Atizapán ha sido uno de nuestros objetivos primordiales desde el inicio de este Gobierno. Es por esta razón que nos propusimos poner a la vanguardia tecnológica a nuestra corporación de Seguridad Pública, a fin de situarla entre las más competitivas de la región, aunado a la profesionalización del cuerpo policiaco, logramos la conformación de una dependencia sólida y comprometida con la salvaguarda de la integridad física y patrimonial de la población.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Integramos una plataforma de seguridad con la modernización del Centro de Monitoreo CIMA, el más avanzado del País operado por un municipio. Se distribuyeron 300 cámaras de video vigilancia; se implementó un sistema de radiocomunicación Tetra, </w:t>
      </w:r>
      <w:proofErr w:type="gramStart"/>
      <w:r w:rsidRPr="00FE264B">
        <w:rPr>
          <w:rFonts w:cs="Arial"/>
          <w:i/>
          <w:szCs w:val="24"/>
        </w:rPr>
        <w:t>único</w:t>
      </w:r>
      <w:proofErr w:type="gramEnd"/>
      <w:r w:rsidRPr="00FE264B">
        <w:rPr>
          <w:rFonts w:cs="Arial"/>
          <w:i/>
          <w:szCs w:val="24"/>
        </w:rPr>
        <w:t xml:space="preserve"> en el Estado de México y se instalaron 10 mil botones de auxilio.</w:t>
      </w:r>
    </w:p>
    <w:p w:rsidR="009A6049" w:rsidRPr="00FE264B" w:rsidRDefault="009A6049" w:rsidP="009A6049">
      <w:pPr>
        <w:widowControl w:val="0"/>
        <w:autoSpaceDE w:val="0"/>
        <w:autoSpaceDN w:val="0"/>
        <w:adjustRightInd w:val="0"/>
        <w:spacing w:after="300"/>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Con la finalidad de contar con una mayor cobertura de vigilancia y prevención en el territorio municipal, se incrementó el parque vehicular con la incorporación de 110 nuevas patrullas y 150 policías. El 100% de los elementos de Seguridad Pública ha presentado el Examen de Control y Confianza.</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Como resultado de todas estas acciones y con datos del Secretariado Ejecutivo del Sistema Nacional de Seguridad Pública, hemos disminuido en un 30.94% el índice delictivo.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De esta forma, Atizapán contribuye a mantener al Estado de México junto a Sinaloa, como las dos únicas entidades con indicadores criminales por debajo de las medias nacionales en los últimos tres años, de acuerdo al Semáforo Delictivo, una herramienta creada por ciudadanos, que concentra la información oficial emitida por las Procuradurías de Justicia Estatales y que es procesada por el mismo Sistema Nacional de Seguridad Pública.</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En cuanto a la supervisión, operación y verificación de programas relacionados con el transporte dentro del territorio municipal, se expidieron 152 mil 322 licencias y permisos para conducir.</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Con la aplicación del programa de </w:t>
      </w:r>
      <w:proofErr w:type="spellStart"/>
      <w:r w:rsidRPr="00FE264B">
        <w:rPr>
          <w:rFonts w:cs="Arial"/>
          <w:i/>
          <w:szCs w:val="24"/>
        </w:rPr>
        <w:t>fotoinfracción</w:t>
      </w:r>
      <w:proofErr w:type="spellEnd"/>
      <w:r w:rsidRPr="00FE264B">
        <w:rPr>
          <w:rFonts w:cs="Arial"/>
          <w:i/>
          <w:szCs w:val="24"/>
        </w:rPr>
        <w:t xml:space="preserve"> se pretender generar conciencia sobre el problema de accidentes viales. Este sistema, reduce hasta en un 36% el índice de mortalidad derivado de los accidentes ocasionados por el exceso de velocidad.</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Asimismo hemos capacitado a más de 155 mil personas en temas de educación vial, a través de pláticas, comités escolares y jornadas, a fin de fortalecer la cultura de respeto entre los peatones y automovilistas.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El área de Protección Civil, contaba en 2012, únicamente con el 25% del parque vehicular en funcionamiento. Hoy se cuenta con el 100% de las unidades en condiciones óptimas para la atención de emergencias que se presentan día a día.</w:t>
      </w:r>
    </w:p>
    <w:p w:rsidR="009A6049" w:rsidRDefault="009A6049" w:rsidP="009A6049">
      <w:pPr>
        <w:spacing w:line="360" w:lineRule="auto"/>
        <w:jc w:val="both"/>
        <w:rPr>
          <w:rFonts w:cs="Arial"/>
          <w:i/>
          <w:szCs w:val="24"/>
        </w:rPr>
      </w:pPr>
      <w:r w:rsidRPr="00FE264B">
        <w:rPr>
          <w:rFonts w:cs="Arial"/>
          <w:i/>
          <w:szCs w:val="24"/>
        </w:rPr>
        <w:t xml:space="preserve">50 elementos de la Dirección de Protección Civil, Ecología y Bomberos, recibieron capacitación en cuestión de Medidas Integrales de Seguridad en Evacuación </w:t>
      </w:r>
      <w:proofErr w:type="spellStart"/>
      <w:r w:rsidRPr="00FE264B">
        <w:rPr>
          <w:rFonts w:cs="Arial"/>
          <w:i/>
          <w:szCs w:val="24"/>
        </w:rPr>
        <w:t>Aeromédica</w:t>
      </w:r>
      <w:proofErr w:type="spellEnd"/>
      <w:r w:rsidRPr="00FE264B">
        <w:rPr>
          <w:rFonts w:cs="Arial"/>
          <w:i/>
          <w:szCs w:val="24"/>
        </w:rPr>
        <w:t xml:space="preserve">. Asimismo, en las instalaciones de la Estación Central de Bomberos, se impartieron 4 cursos para mujeres bombero, en los que participaron 450 mujeres de distintos municipios del Estado de México y de todo el País. </w:t>
      </w:r>
    </w:p>
    <w:p w:rsidR="00A60AE4" w:rsidRPr="00FE264B" w:rsidRDefault="00A60AE4"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De esta forma, esta Administración da muestra del compromiso que se tiene con la profesionalización de los servidores públicos, que al final, deriva en un beneficio a la ciudadanía.</w:t>
      </w:r>
    </w:p>
    <w:p w:rsidR="00FE264B" w:rsidRDefault="00FE264B" w:rsidP="009A6049">
      <w:pPr>
        <w:spacing w:line="360" w:lineRule="auto"/>
        <w:jc w:val="both"/>
        <w:rPr>
          <w:rFonts w:cs="Arial"/>
          <w:i/>
          <w:szCs w:val="24"/>
        </w:rPr>
      </w:pPr>
    </w:p>
    <w:p w:rsidR="00A60AE4" w:rsidRDefault="00A60AE4" w:rsidP="009A6049">
      <w:pPr>
        <w:spacing w:line="360" w:lineRule="auto"/>
        <w:jc w:val="both"/>
        <w:rPr>
          <w:rFonts w:cs="Arial"/>
          <w:i/>
          <w:szCs w:val="24"/>
        </w:rPr>
      </w:pPr>
    </w:p>
    <w:p w:rsidR="00A60AE4" w:rsidRPr="00FE264B" w:rsidRDefault="00A60AE4"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b/>
          <w:i/>
          <w:szCs w:val="24"/>
        </w:rPr>
        <w:t>(DESARROLLO ECONÓMICO)</w:t>
      </w:r>
      <w:r w:rsidR="00FE264B" w:rsidRPr="00FE264B">
        <w:rPr>
          <w:rFonts w:cs="Arial"/>
          <w:b/>
          <w:i/>
          <w:szCs w:val="24"/>
        </w:rPr>
        <w:t>.</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Decididos a fomentar el crecimiento económico, industrial, tecnológico, comercial y de servicios en el municipio, se trabajó en la conservación y creación de empleos, impulsando la apertura de micro, pequeñas, medianas y grandes empresas, estrategia que habrá de impactar a corto plazo en el bienestar de la población.</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A través del Servicio Municipal de Empleo, fueron canalizadas 20 mil personas con el propósito de acercarlas a las fuentes de trabajo y así contribuir a un desarrollo personal y profesional de los buscadores de empleo.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Mediante el Centro de Atención Empresarial, se revalidaron y registraron nuevas licencias de funcionamiento por lo que se incrementaron las fuentes de empleo en el municipio, con una inversión histórica en apertura de negocios de 5 billones, 891 millones 803 mil 930 pesos.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Sabedores de que el recurso humano es la base de un buen desempeño gubernamental, la capacitación y profesionalización de los servidores públicos municipales se convirtió en una directriz para esta administración, por lo que se implementaron programas de capacitación con la colaboración de instituciones como el Instituto de Administración Pública del Estado de México “IAPEM” y el Instituto Hacendario del Estado de México “IHAEM”.</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Otro de los logros obtenidos a través de acciones coordinadas, fueron los resultados de la participación en el Programa “Agenda Desde Lo Local” a través del INAFED. Con ello identificamos las áreas de oportunidad así como acciones que nos permitirán alcanzar las condiciones mínimas en las que operó el Gobierno Municipal de Atizapán de Zaragoza; la aprobación de 28 indicadores, nos coloca como un municipio con desarrollo institucional para un buen gobierno, por lo que fuimos reconocidos por ser un municipio con: </w:t>
      </w:r>
    </w:p>
    <w:p w:rsidR="009A6049" w:rsidRPr="00FE264B" w:rsidRDefault="009A6049" w:rsidP="009A6049">
      <w:pPr>
        <w:spacing w:line="360" w:lineRule="auto"/>
        <w:jc w:val="both"/>
        <w:rPr>
          <w:rFonts w:cs="Arial"/>
          <w:i/>
          <w:szCs w:val="24"/>
        </w:rPr>
      </w:pPr>
    </w:p>
    <w:p w:rsidR="009A6049" w:rsidRPr="00FE264B" w:rsidRDefault="009A6049" w:rsidP="009A6049">
      <w:pPr>
        <w:numPr>
          <w:ilvl w:val="0"/>
          <w:numId w:val="30"/>
        </w:numPr>
        <w:spacing w:line="360" w:lineRule="auto"/>
        <w:contextualSpacing/>
        <w:jc w:val="both"/>
        <w:rPr>
          <w:rFonts w:cs="Arial"/>
          <w:i/>
          <w:szCs w:val="24"/>
        </w:rPr>
      </w:pPr>
      <w:r w:rsidRPr="00FE264B">
        <w:rPr>
          <w:rFonts w:cs="Arial"/>
          <w:i/>
          <w:szCs w:val="24"/>
        </w:rPr>
        <w:t xml:space="preserve">Desarrollo Institucional para un Buen Gobierno; </w:t>
      </w:r>
    </w:p>
    <w:p w:rsidR="009A6049" w:rsidRPr="00FE264B" w:rsidRDefault="009A6049" w:rsidP="009A6049">
      <w:pPr>
        <w:numPr>
          <w:ilvl w:val="0"/>
          <w:numId w:val="30"/>
        </w:numPr>
        <w:spacing w:line="360" w:lineRule="auto"/>
        <w:contextualSpacing/>
        <w:jc w:val="both"/>
        <w:rPr>
          <w:rFonts w:cs="Arial"/>
          <w:i/>
          <w:szCs w:val="24"/>
        </w:rPr>
      </w:pPr>
      <w:r w:rsidRPr="00FE264B">
        <w:rPr>
          <w:rFonts w:cs="Arial"/>
          <w:i/>
          <w:szCs w:val="24"/>
        </w:rPr>
        <w:t xml:space="preserve">Desarrollo Económico Sustentable; </w:t>
      </w:r>
    </w:p>
    <w:p w:rsidR="009A6049" w:rsidRPr="00FE264B" w:rsidRDefault="009A6049" w:rsidP="009A6049">
      <w:pPr>
        <w:numPr>
          <w:ilvl w:val="0"/>
          <w:numId w:val="30"/>
        </w:numPr>
        <w:spacing w:line="360" w:lineRule="auto"/>
        <w:contextualSpacing/>
        <w:jc w:val="both"/>
        <w:rPr>
          <w:rFonts w:cs="Arial"/>
          <w:i/>
          <w:szCs w:val="24"/>
        </w:rPr>
      </w:pPr>
      <w:r w:rsidRPr="00FE264B">
        <w:rPr>
          <w:rFonts w:cs="Arial"/>
          <w:i/>
          <w:szCs w:val="24"/>
        </w:rPr>
        <w:t xml:space="preserve">Desarrollo Social Incluyente y </w:t>
      </w:r>
    </w:p>
    <w:p w:rsidR="009A6049" w:rsidRPr="00FE264B" w:rsidRDefault="009A6049" w:rsidP="009A6049">
      <w:pPr>
        <w:numPr>
          <w:ilvl w:val="0"/>
          <w:numId w:val="30"/>
        </w:numPr>
        <w:spacing w:line="360" w:lineRule="auto"/>
        <w:contextualSpacing/>
        <w:jc w:val="both"/>
        <w:rPr>
          <w:rFonts w:cs="Arial"/>
          <w:i/>
          <w:szCs w:val="24"/>
        </w:rPr>
      </w:pPr>
      <w:r w:rsidRPr="00FE264B">
        <w:rPr>
          <w:rFonts w:cs="Arial"/>
          <w:i/>
          <w:szCs w:val="24"/>
        </w:rPr>
        <w:t xml:space="preserve">Desarrollo Ambiental Sustentable. </w:t>
      </w:r>
    </w:p>
    <w:p w:rsidR="009A6049" w:rsidRDefault="009A6049" w:rsidP="009A6049">
      <w:pPr>
        <w:spacing w:line="360" w:lineRule="auto"/>
        <w:jc w:val="both"/>
        <w:rPr>
          <w:rFonts w:cs="Arial"/>
          <w:i/>
          <w:szCs w:val="24"/>
        </w:rPr>
      </w:pPr>
    </w:p>
    <w:p w:rsidR="006B27E2" w:rsidRPr="00FE264B" w:rsidRDefault="006B27E2"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lastRenderedPageBreak/>
        <w:t>En un hecho sin precedente, 58 funcionarios de mandos medios y superiores de esta administración, obtuvieron la “Certificación en Gerencia Pública Municipal”, otorgada por el Instituto de Administración Pública del Estado de México (IAPEM). Con esto, somos el primer municipio del Estado de México en tener su estructura de primer nivel Certificada.</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Me llena de orgullo y me motiva a seguir trabajando con pasión, la distinción que me hiciera el Instituto de Administración Pública del Estado de México, al nombrarme miembro del Consejo Directivo de esa Institución.</w:t>
      </w:r>
    </w:p>
    <w:p w:rsidR="009A6049" w:rsidRPr="00FE264B" w:rsidRDefault="009A6049" w:rsidP="009A6049">
      <w:pPr>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Procurando mantener una cercanía con la ciudadanía y una respuesta ágil y oportuna a sus solicitudes, implementamos el servicio telefónico 072, que pretende atender las demandas ciudadanas en un máximo de 72 horas, con el cual dimos servicio a  67,088 demandas ciudadanas. Para acercar a la ciudadanía los servicios que ofrece el Ayuntamiento, realizamos 76 jornadas de “Miércoles Ciudadano” que nos permitieron atender a 27 mil 726 personas.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En apoyo a la economía familiar el área jurídica otorgó a la ciudadanía de manera gratuita, un total de 15 mil 642 asesorías y 948 juicios patrocinados. Dio trámite también, un total de 622 asuntos a través de la Coordinación de lo Contencioso Administrativo, acción que se traduce en un ahorro de 94 millones de pesos a la Hacienda Municipal. </w:t>
      </w:r>
    </w:p>
    <w:p w:rsidR="009A6049" w:rsidRPr="00FE264B" w:rsidRDefault="009A6049" w:rsidP="009A6049">
      <w:pPr>
        <w:spacing w:line="360" w:lineRule="auto"/>
        <w:jc w:val="both"/>
        <w:rPr>
          <w:rFonts w:cs="Arial"/>
          <w:i/>
          <w:szCs w:val="24"/>
          <w:u w:val="single"/>
        </w:rPr>
      </w:pPr>
    </w:p>
    <w:p w:rsidR="009A6049" w:rsidRPr="00FE264B" w:rsidRDefault="009A6049" w:rsidP="009A6049">
      <w:pPr>
        <w:spacing w:line="360" w:lineRule="auto"/>
        <w:jc w:val="both"/>
        <w:rPr>
          <w:rFonts w:cs="Arial"/>
          <w:i/>
          <w:szCs w:val="24"/>
        </w:rPr>
      </w:pPr>
      <w:r w:rsidRPr="00FE264B">
        <w:rPr>
          <w:rFonts w:cs="Arial"/>
          <w:i/>
          <w:szCs w:val="24"/>
        </w:rPr>
        <w:t>Desde el inicio de la administración, sabíamos lo que queríamos hacer por muy ambiciosos que fueran nuestros objetivos. Teníamos la voluntad y la creatividad para hacerlo. Nos rodeamos de gente capaz y comprometida. Durante el trayecto de este ejercicio, descubrimos también nuevos diagnósticos y ajustamos la dirección para obtener los mejores resultados.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Muy bien lo ha expresado el Sr. Gobernador, "los mexiquenses sabemos que la Historia se escribe en el presente, porque el futuro no lega solo; el futuro se construye", y así lo hicimos en Atizapán de Zaragoza durante esta Administración que termina, construyendo un futuro con valores como el humanismo, la honradez, la solidaridad y el bien común.</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Reitero mi gratitud y reconocimiento al Sr. Gobernador, Dr. </w:t>
      </w:r>
      <w:proofErr w:type="spellStart"/>
      <w:r w:rsidRPr="00FE264B">
        <w:rPr>
          <w:rFonts w:cs="Arial"/>
          <w:i/>
          <w:szCs w:val="24"/>
        </w:rPr>
        <w:t>Eruviel</w:t>
      </w:r>
      <w:proofErr w:type="spellEnd"/>
      <w:r w:rsidRPr="00FE264B">
        <w:rPr>
          <w:rFonts w:cs="Arial"/>
          <w:i/>
          <w:szCs w:val="24"/>
        </w:rPr>
        <w:t xml:space="preserve"> Ávila Villegas, por el apoyo incondicional que me brindó a lo largo de mi Administración.</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lastRenderedPageBreak/>
        <w:t xml:space="preserve">Todo este trabajo hubiese sido imposible sin la comprensión y solidaridad del cabildo de esta administración, que entendió la problemática y necesidades que reclamaba la sociedad </w:t>
      </w:r>
      <w:proofErr w:type="spellStart"/>
      <w:r w:rsidRPr="00FE264B">
        <w:rPr>
          <w:rFonts w:cs="Arial"/>
          <w:i/>
          <w:szCs w:val="24"/>
        </w:rPr>
        <w:t>Atizapense</w:t>
      </w:r>
      <w:proofErr w:type="spellEnd"/>
      <w:r w:rsidRPr="00FE264B">
        <w:rPr>
          <w:rFonts w:cs="Arial"/>
          <w:i/>
          <w:szCs w:val="24"/>
        </w:rPr>
        <w:t xml:space="preserve">, y por consecuencia su disposición para implementar las políticas pertinentes para superar los retos que se presentaban. </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Mi agradecimiento y felicitación, se extiende a todo el personal de la Administración Pública Municipal que contribuyó con su quehacer cotidiano a mantener sobre ruedas esta administración, desde el más sencillo encargo, hasta el cuerpo de Directores, que gracias a su dedicación y esfuerzo, podemos entregar estos resultados a la ciudadanía.</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Quiero desear el mejor de los éxitos a la Presidenta Municipal electa para el periodo 2016-2018, C. Ana María Balderas Trejo; a los próximos Miembros del Cabildo y en general a todos los miembros de la nueva Administración, para que continúen trabajando en la transformación de nuestro municipio.</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A mi Esposa Paty, mi cariño y gratitud por compartir este sueño, hoy vuelto realidad.</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 xml:space="preserve">A mis hijos, gracias por su amor, paciencia y comprensión, por todas esas horas que no pasamos juntos, ustedes han sido mi inspiración para </w:t>
      </w:r>
      <w:r w:rsidR="00FE264B" w:rsidRPr="00FE264B">
        <w:rPr>
          <w:rFonts w:cs="Arial"/>
          <w:i/>
          <w:szCs w:val="24"/>
        </w:rPr>
        <w:t>entregar cada día lo mejor de mí</w:t>
      </w:r>
      <w:r w:rsidRPr="00FE264B">
        <w:rPr>
          <w:rFonts w:cs="Arial"/>
          <w:i/>
          <w:szCs w:val="24"/>
        </w:rPr>
        <w:t>.</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A mis hermanos, toda mi gratitud por su ejemplo y respaldo incondicional</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A todos</w:t>
      </w:r>
      <w:r w:rsidR="00FE264B" w:rsidRPr="00FE264B">
        <w:rPr>
          <w:rFonts w:cs="Arial"/>
          <w:i/>
          <w:szCs w:val="24"/>
        </w:rPr>
        <w:t xml:space="preserve"> aquellos que confiaron en mí</w:t>
      </w:r>
      <w:r w:rsidRPr="00FE264B">
        <w:rPr>
          <w:rFonts w:cs="Arial"/>
          <w:i/>
          <w:szCs w:val="24"/>
        </w:rPr>
        <w:t>, y que me impulsaron a trabajar con pasión, muchas gracias.</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Viva el Estado de México.</w:t>
      </w:r>
    </w:p>
    <w:p w:rsidR="009A6049" w:rsidRPr="00FE264B" w:rsidRDefault="009A6049" w:rsidP="009A6049">
      <w:pPr>
        <w:spacing w:line="360" w:lineRule="auto"/>
        <w:jc w:val="both"/>
        <w:rPr>
          <w:rFonts w:cs="Arial"/>
          <w:i/>
          <w:szCs w:val="24"/>
        </w:rPr>
      </w:pPr>
    </w:p>
    <w:p w:rsidR="009A6049" w:rsidRPr="00FE264B" w:rsidRDefault="009A6049" w:rsidP="009A6049">
      <w:pPr>
        <w:spacing w:line="360" w:lineRule="auto"/>
        <w:jc w:val="both"/>
        <w:rPr>
          <w:rFonts w:cs="Arial"/>
          <w:i/>
          <w:szCs w:val="24"/>
        </w:rPr>
      </w:pPr>
      <w:r w:rsidRPr="00FE264B">
        <w:rPr>
          <w:rFonts w:cs="Arial"/>
          <w:i/>
          <w:szCs w:val="24"/>
        </w:rPr>
        <w:t>Viva Atizapán de Zaragoza.</w:t>
      </w:r>
    </w:p>
    <w:p w:rsidR="009A6049" w:rsidRPr="009A6049" w:rsidRDefault="009A6049" w:rsidP="009A6049">
      <w:pPr>
        <w:rPr>
          <w:rFonts w:cs="Arial"/>
          <w:szCs w:val="24"/>
        </w:rPr>
      </w:pPr>
    </w:p>
    <w:p w:rsidR="009A6049" w:rsidRPr="009A6049" w:rsidRDefault="009A6049" w:rsidP="009A6049">
      <w:pPr>
        <w:rPr>
          <w:rFonts w:cs="Arial"/>
          <w:szCs w:val="24"/>
        </w:rPr>
      </w:pPr>
    </w:p>
    <w:p w:rsidR="006B27E2" w:rsidRDefault="006B27E2" w:rsidP="00DF1ACA">
      <w:pPr>
        <w:tabs>
          <w:tab w:val="num" w:pos="1418"/>
        </w:tabs>
        <w:spacing w:line="360" w:lineRule="auto"/>
        <w:ind w:right="-23"/>
        <w:jc w:val="both"/>
        <w:rPr>
          <w:rFonts w:cs="Arial"/>
        </w:rPr>
      </w:pPr>
    </w:p>
    <w:p w:rsidR="00DF1ACA" w:rsidRPr="002077DF" w:rsidRDefault="00DF1ACA" w:rsidP="00DF1ACA">
      <w:pPr>
        <w:tabs>
          <w:tab w:val="num" w:pos="1418"/>
        </w:tabs>
        <w:spacing w:line="360" w:lineRule="auto"/>
        <w:ind w:right="-23"/>
        <w:jc w:val="both"/>
        <w:rPr>
          <w:rFonts w:cs="Arial"/>
        </w:rPr>
      </w:pPr>
      <w:r>
        <w:rPr>
          <w:rFonts w:cs="Arial"/>
        </w:rPr>
        <w:t xml:space="preserve">Acto seguido, el Lic. Pedro David Rodríguez Villegas, </w:t>
      </w:r>
      <w:r w:rsidRPr="00876DDD">
        <w:rPr>
          <w:rFonts w:cs="Arial"/>
          <w:szCs w:val="24"/>
          <w:lang w:val="es-MX"/>
        </w:rPr>
        <w:t xml:space="preserve"> Presidente Municipal Constitucional,</w:t>
      </w:r>
      <w:r>
        <w:rPr>
          <w:rFonts w:cs="Arial"/>
          <w:szCs w:val="24"/>
          <w:lang w:val="es-MX"/>
        </w:rPr>
        <w:t xml:space="preserve"> instruyó al </w:t>
      </w:r>
      <w:r w:rsidRPr="00876DDD">
        <w:rPr>
          <w:rFonts w:cs="Arial"/>
          <w:szCs w:val="24"/>
          <w:lang w:val="es-MX"/>
        </w:rPr>
        <w:t>Lic.</w:t>
      </w:r>
      <w:r>
        <w:rPr>
          <w:rFonts w:cs="Arial"/>
          <w:szCs w:val="24"/>
          <w:lang w:val="es-MX"/>
        </w:rPr>
        <w:t xml:space="preserve"> </w:t>
      </w:r>
      <w:r w:rsidR="00543888">
        <w:rPr>
          <w:rFonts w:cs="Arial"/>
          <w:szCs w:val="24"/>
          <w:lang w:val="es-MX"/>
        </w:rPr>
        <w:t>Sergio Hernández Olvera</w:t>
      </w:r>
      <w:r>
        <w:rPr>
          <w:rFonts w:cs="Arial"/>
          <w:szCs w:val="24"/>
          <w:lang w:val="es-MX"/>
        </w:rPr>
        <w:t xml:space="preserve">, Secretario del </w:t>
      </w:r>
      <w:r w:rsidRPr="00876DDD">
        <w:rPr>
          <w:rFonts w:cs="Arial"/>
          <w:szCs w:val="24"/>
          <w:lang w:val="es-MX"/>
        </w:rPr>
        <w:t>Ayuntamiento,</w:t>
      </w:r>
      <w:r>
        <w:rPr>
          <w:rFonts w:cs="Arial"/>
          <w:szCs w:val="24"/>
          <w:lang w:val="es-MX"/>
        </w:rPr>
        <w:t xml:space="preserve"> a continuar con el desahogo del orden del día.</w:t>
      </w:r>
      <w:r w:rsidRPr="00781546">
        <w:rPr>
          <w:rFonts w:cs="Arial"/>
          <w:b/>
        </w:rPr>
        <w:t xml:space="preserve"> </w:t>
      </w:r>
      <w:r w:rsidRPr="00786B98">
        <w:rPr>
          <w:rFonts w:cs="Arial"/>
        </w:rPr>
        <w:t xml:space="preserve">- - - - - - - - - - - - - - - - - - - - - - - - - - - - - - - - - - - - - - - - - - - - - - - - - - - - - - - - - - - - - - - - - - - - - - - - - - - </w:t>
      </w:r>
    </w:p>
    <w:p w:rsidR="00DF1ACA" w:rsidRDefault="00DF1ACA" w:rsidP="00DF1ACA">
      <w:pPr>
        <w:spacing w:line="348" w:lineRule="auto"/>
        <w:contextualSpacing/>
        <w:jc w:val="both"/>
        <w:rPr>
          <w:rFonts w:cs="Arial"/>
          <w:szCs w:val="24"/>
          <w:lang w:val="es-MX"/>
        </w:rPr>
      </w:pPr>
      <w:r w:rsidRPr="00A04A6F">
        <w:rPr>
          <w:rFonts w:cs="Arial"/>
          <w:szCs w:val="24"/>
          <w:lang w:val="es-MX"/>
        </w:rPr>
        <w:t>- - - - - - - - - - - - - - - - - - - - - - - - - - - - - - - - - - - - - - - - - - - - - - - - - - - - - - - - - - - -</w:t>
      </w:r>
    </w:p>
    <w:p w:rsidR="006B27E2" w:rsidRDefault="006B27E2" w:rsidP="00DF1ACA">
      <w:pPr>
        <w:spacing w:line="348" w:lineRule="auto"/>
        <w:contextualSpacing/>
        <w:jc w:val="both"/>
        <w:rPr>
          <w:rFonts w:cs="Arial"/>
          <w:szCs w:val="24"/>
        </w:rPr>
      </w:pPr>
    </w:p>
    <w:p w:rsidR="00DF1ACA" w:rsidRDefault="00DF1ACA" w:rsidP="00DF1ACA">
      <w:pPr>
        <w:spacing w:line="348" w:lineRule="auto"/>
        <w:contextualSpacing/>
        <w:jc w:val="both"/>
        <w:rPr>
          <w:rFonts w:cs="Arial"/>
          <w:szCs w:val="24"/>
          <w:lang w:val="es-MX"/>
        </w:rPr>
      </w:pPr>
      <w:r>
        <w:rPr>
          <w:rFonts w:cs="Arial"/>
          <w:szCs w:val="24"/>
        </w:rPr>
        <w:lastRenderedPageBreak/>
        <w:t xml:space="preserve">En uso de la palabra </w:t>
      </w:r>
      <w:r w:rsidRPr="00AB047B">
        <w:rPr>
          <w:lang w:val="es-MX"/>
        </w:rPr>
        <w:t xml:space="preserve">el Lic. </w:t>
      </w:r>
      <w:r w:rsidR="00E939E4">
        <w:rPr>
          <w:lang w:val="es-MX"/>
        </w:rPr>
        <w:t>Sergio Hernández Olvera</w:t>
      </w:r>
      <w:r w:rsidRPr="00AB047B">
        <w:rPr>
          <w:lang w:val="es-MX"/>
        </w:rPr>
        <w:t xml:space="preserve">, </w:t>
      </w:r>
      <w:r>
        <w:rPr>
          <w:lang w:val="es-MX"/>
        </w:rPr>
        <w:t xml:space="preserve">Secretario </w:t>
      </w:r>
      <w:r w:rsidRPr="00AB047B">
        <w:rPr>
          <w:lang w:val="es-MX"/>
        </w:rPr>
        <w:t>del Ayuntamiento,</w:t>
      </w:r>
      <w:r>
        <w:rPr>
          <w:lang w:val="es-MX"/>
        </w:rPr>
        <w:t xml:space="preserve"> dio lectura del siguiente punto. </w:t>
      </w:r>
      <w:r w:rsidRPr="007A4EBA">
        <w:rPr>
          <w:rFonts w:cs="Arial"/>
          <w:szCs w:val="24"/>
          <w:lang w:val="es-MX"/>
        </w:rPr>
        <w:t>- - - - - - - - - - - - - - - - - - - - - - - - - - - - -</w:t>
      </w:r>
      <w:r>
        <w:rPr>
          <w:rFonts w:cs="Arial"/>
          <w:szCs w:val="24"/>
          <w:lang w:val="es-MX"/>
        </w:rPr>
        <w:t xml:space="preserve"> - - - - - - - - - - - - - - - - - - - - - - - - - - - - - - - </w:t>
      </w:r>
      <w:r w:rsidRPr="007A4EBA">
        <w:rPr>
          <w:rFonts w:cs="Arial"/>
          <w:szCs w:val="24"/>
          <w:lang w:val="es-MX"/>
        </w:rPr>
        <w:t xml:space="preserve">- - - - - - - - </w:t>
      </w:r>
      <w:r>
        <w:rPr>
          <w:rFonts w:cs="Arial"/>
          <w:szCs w:val="24"/>
          <w:lang w:val="es-MX"/>
        </w:rPr>
        <w:t xml:space="preserve">- - - - - - - - - - - - - - - -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xml:space="preserve">- - - - - - - - </w:t>
      </w:r>
      <w:r>
        <w:rPr>
          <w:rFonts w:cs="Arial"/>
          <w:szCs w:val="24"/>
          <w:lang w:val="es-MX"/>
        </w:rPr>
        <w:t xml:space="preserve">- - - - - - - - - - - - - - - - </w:t>
      </w:r>
      <w:r w:rsidRPr="007A4EBA">
        <w:rPr>
          <w:rFonts w:cs="Arial"/>
          <w:szCs w:val="24"/>
          <w:lang w:val="es-MX"/>
        </w:rPr>
        <w:t xml:space="preserve">- - </w:t>
      </w:r>
    </w:p>
    <w:p w:rsidR="00DF1ACA" w:rsidRPr="0058456C" w:rsidRDefault="0058456C" w:rsidP="00603C04">
      <w:pPr>
        <w:autoSpaceDE w:val="0"/>
        <w:autoSpaceDN w:val="0"/>
        <w:adjustRightInd w:val="0"/>
        <w:spacing w:line="360" w:lineRule="auto"/>
        <w:jc w:val="both"/>
        <w:rPr>
          <w:rFonts w:cs="Arial"/>
          <w:b/>
          <w:color w:val="000000"/>
          <w:sz w:val="26"/>
          <w:szCs w:val="26"/>
        </w:rPr>
      </w:pPr>
      <w:r w:rsidRPr="0058456C">
        <w:rPr>
          <w:rFonts w:cs="Arial"/>
          <w:b/>
          <w:color w:val="000000"/>
          <w:sz w:val="26"/>
          <w:szCs w:val="26"/>
        </w:rPr>
        <w:t xml:space="preserve">6.- MENSAJE DEL MAESTRO EN DERECHO JOSÉ SERGIO MANZUR QUIROGA, SECRETARIO GENERAL DE GOBIERNO Y REPRESENTANTE PERSONAL DEL DOCTOR ERUVIEL ÁVILA VILLEGAS, GOBERNADOR CONSTITUCIONAL DEL ESTADO LIBRE Y SOBERANO DE MÉXICO. </w:t>
      </w:r>
      <w:r w:rsidR="00DF1ACA" w:rsidRPr="0058456C">
        <w:rPr>
          <w:rFonts w:cs="Arial"/>
          <w:b/>
          <w:color w:val="000000"/>
          <w:sz w:val="26"/>
          <w:szCs w:val="26"/>
        </w:rPr>
        <w:t xml:space="preserve">. </w:t>
      </w:r>
      <w:r w:rsidR="00DF1ACA" w:rsidRPr="0058456C">
        <w:rPr>
          <w:rFonts w:cs="Arial"/>
          <w:b/>
          <w:sz w:val="26"/>
          <w:szCs w:val="26"/>
        </w:rPr>
        <w:t>- - - -</w:t>
      </w:r>
      <w:r w:rsidR="00DF1ACA" w:rsidRPr="0058456C">
        <w:rPr>
          <w:b/>
          <w:sz w:val="26"/>
          <w:szCs w:val="26"/>
        </w:rPr>
        <w:t xml:space="preserve"> </w:t>
      </w:r>
      <w:r w:rsidR="00DF1ACA" w:rsidRPr="0058456C">
        <w:rPr>
          <w:rFonts w:cs="Arial"/>
          <w:b/>
          <w:sz w:val="26"/>
          <w:szCs w:val="26"/>
        </w:rPr>
        <w:t>- - - - - - - - - - - - - - - - - - - - - - - - - - - - - - - - - - - - - - - - - - - -</w:t>
      </w:r>
      <w:r w:rsidR="00DF1ACA" w:rsidRPr="0058456C">
        <w:rPr>
          <w:b/>
          <w:sz w:val="26"/>
          <w:szCs w:val="26"/>
        </w:rPr>
        <w:t xml:space="preserve"> </w:t>
      </w:r>
      <w:r w:rsidR="00DF1ACA" w:rsidRPr="0058456C">
        <w:rPr>
          <w:rFonts w:cs="Arial"/>
          <w:b/>
          <w:sz w:val="26"/>
          <w:szCs w:val="26"/>
        </w:rPr>
        <w:t>- - - - - - - - - - - - - - - - - - - - - - - - - - - - - - - - - - - - - - - - - - - -</w:t>
      </w:r>
      <w:r w:rsidR="00DF1ACA" w:rsidRPr="0058456C">
        <w:rPr>
          <w:b/>
          <w:sz w:val="26"/>
          <w:szCs w:val="26"/>
        </w:rPr>
        <w:t xml:space="preserve"> </w:t>
      </w:r>
      <w:r w:rsidR="00DF1ACA" w:rsidRPr="0058456C">
        <w:rPr>
          <w:rFonts w:cs="Arial"/>
          <w:b/>
          <w:sz w:val="26"/>
          <w:szCs w:val="26"/>
        </w:rPr>
        <w:t>- - - - - - - - - - - - - - -</w:t>
      </w:r>
      <w:r w:rsidR="00DF1ACA" w:rsidRPr="0058456C">
        <w:rPr>
          <w:b/>
          <w:sz w:val="26"/>
          <w:szCs w:val="26"/>
        </w:rPr>
        <w:t xml:space="preserve"> </w:t>
      </w:r>
      <w:r w:rsidR="00DF1ACA" w:rsidRPr="0058456C">
        <w:rPr>
          <w:rFonts w:cs="Arial"/>
          <w:b/>
          <w:sz w:val="26"/>
          <w:szCs w:val="26"/>
        </w:rPr>
        <w:t xml:space="preserve">- - - - - - - - - - - - - - - - - - - - - - - - - - - - - - - - - - </w:t>
      </w:r>
      <w:r w:rsidR="00FE264B">
        <w:rPr>
          <w:rFonts w:cs="Arial"/>
          <w:b/>
          <w:sz w:val="26"/>
          <w:szCs w:val="26"/>
        </w:rPr>
        <w:t xml:space="preserve">- - - </w:t>
      </w:r>
    </w:p>
    <w:p w:rsidR="00603C04" w:rsidRDefault="00DF1ACA" w:rsidP="00603C04">
      <w:pPr>
        <w:spacing w:line="348" w:lineRule="auto"/>
        <w:contextualSpacing/>
        <w:jc w:val="both"/>
      </w:pPr>
      <w:r>
        <w:rPr>
          <w:rFonts w:cs="Arial"/>
          <w:b/>
          <w:caps/>
          <w:sz w:val="28"/>
          <w:szCs w:val="28"/>
        </w:rPr>
        <w:t>sexto</w:t>
      </w:r>
      <w:r w:rsidRPr="009B362B">
        <w:rPr>
          <w:rFonts w:cs="Arial"/>
          <w:b/>
          <w:caps/>
          <w:sz w:val="28"/>
          <w:szCs w:val="28"/>
        </w:rPr>
        <w:t>.-</w:t>
      </w:r>
      <w:r w:rsidRPr="009B362B">
        <w:rPr>
          <w:rFonts w:cs="Arial"/>
          <w:b/>
          <w:caps/>
          <w:szCs w:val="24"/>
        </w:rPr>
        <w:t xml:space="preserve"> </w:t>
      </w:r>
      <w:r w:rsidRPr="009B362B">
        <w:rPr>
          <w:rFonts w:cs="Arial"/>
          <w:szCs w:val="24"/>
        </w:rPr>
        <w:t>En el desahogo del</w:t>
      </w:r>
      <w:r>
        <w:rPr>
          <w:rFonts w:cs="Arial"/>
          <w:szCs w:val="24"/>
        </w:rPr>
        <w:t xml:space="preserve"> sexto</w:t>
      </w:r>
      <w:r w:rsidRPr="009B362B">
        <w:rPr>
          <w:rFonts w:cs="Arial"/>
          <w:szCs w:val="24"/>
        </w:rPr>
        <w:t xml:space="preserve"> punto del orden del día, </w:t>
      </w:r>
      <w:r>
        <w:rPr>
          <w:rFonts w:cs="Arial"/>
          <w:szCs w:val="24"/>
        </w:rPr>
        <w:t xml:space="preserve">se le concedió el uso de la palabra al Maestro </w:t>
      </w:r>
      <w:r w:rsidR="00603C04">
        <w:rPr>
          <w:rFonts w:cs="Arial"/>
          <w:szCs w:val="24"/>
        </w:rPr>
        <w:t xml:space="preserve">en Derecho José Sergio </w:t>
      </w:r>
      <w:proofErr w:type="spellStart"/>
      <w:r w:rsidR="00603C04">
        <w:rPr>
          <w:rFonts w:cs="Arial"/>
          <w:szCs w:val="24"/>
        </w:rPr>
        <w:t>Manzur</w:t>
      </w:r>
      <w:proofErr w:type="spellEnd"/>
      <w:r w:rsidR="00603C04">
        <w:rPr>
          <w:rFonts w:cs="Arial"/>
          <w:szCs w:val="24"/>
        </w:rPr>
        <w:t xml:space="preserve"> Quiroga, Secretario General de Gobierno y r</w:t>
      </w:r>
      <w:r>
        <w:rPr>
          <w:rFonts w:cs="Arial"/>
          <w:szCs w:val="24"/>
        </w:rPr>
        <w:t xml:space="preserve">epresentante </w:t>
      </w:r>
      <w:r w:rsidR="00603C04">
        <w:rPr>
          <w:rFonts w:cs="Arial"/>
          <w:szCs w:val="24"/>
        </w:rPr>
        <w:t>p</w:t>
      </w:r>
      <w:r>
        <w:rPr>
          <w:rFonts w:cs="Arial"/>
          <w:szCs w:val="24"/>
        </w:rPr>
        <w:t xml:space="preserve">ersonal del Doctor </w:t>
      </w:r>
      <w:proofErr w:type="spellStart"/>
      <w:r>
        <w:rPr>
          <w:rFonts w:cs="Arial"/>
          <w:szCs w:val="24"/>
        </w:rPr>
        <w:t>Eruviel</w:t>
      </w:r>
      <w:proofErr w:type="spellEnd"/>
      <w:r>
        <w:rPr>
          <w:rFonts w:cs="Arial"/>
          <w:szCs w:val="24"/>
        </w:rPr>
        <w:t xml:space="preserve"> Ávila Villegas, Gobernador Constitucional del Estado Libre y Soberano de México, quien transmitió el siguiente mensaje:  </w:t>
      </w:r>
      <w:r>
        <w:rPr>
          <w:rFonts w:cs="Arial"/>
          <w:szCs w:val="24"/>
          <w:lang w:val="es-MX"/>
        </w:rPr>
        <w:t xml:space="preserve">- - - - - - - - - - - - - - - - - - - - - - - </w:t>
      </w:r>
      <w:r w:rsidRPr="007A4EBA">
        <w:rPr>
          <w:rFonts w:cs="Arial"/>
          <w:szCs w:val="24"/>
          <w:lang w:val="es-MX"/>
        </w:rPr>
        <w:t xml:space="preserve">- - - - - - - - </w:t>
      </w:r>
      <w:r>
        <w:rPr>
          <w:rFonts w:cs="Arial"/>
          <w:szCs w:val="24"/>
          <w:lang w:val="es-MX"/>
        </w:rPr>
        <w:t xml:space="preserve">- - - - - - - - - - - - - - - - - - - - - - - - - - - - - - - - - - - - - </w:t>
      </w:r>
      <w:r w:rsidRPr="007A4EBA">
        <w:rPr>
          <w:rFonts w:cs="Arial"/>
          <w:szCs w:val="24"/>
          <w:lang w:val="es-MX"/>
        </w:rPr>
        <w:t xml:space="preserve">- - - - - - - - </w:t>
      </w:r>
      <w:r>
        <w:rPr>
          <w:rFonts w:cs="Arial"/>
          <w:szCs w:val="24"/>
          <w:lang w:val="es-MX"/>
        </w:rPr>
        <w:t xml:space="preserve">- - - - - - - - - - - - - - - - </w:t>
      </w:r>
      <w:r w:rsidRPr="007A4EBA">
        <w:rPr>
          <w:rFonts w:cs="Arial"/>
          <w:szCs w:val="24"/>
          <w:lang w:val="es-MX"/>
        </w:rPr>
        <w:t xml:space="preserve">- - - - </w:t>
      </w:r>
      <w:r w:rsidR="00603C04">
        <w:rPr>
          <w:rFonts w:cs="Arial"/>
          <w:szCs w:val="24"/>
          <w:lang w:val="es-MX"/>
        </w:rPr>
        <w:t xml:space="preserve">- - - - - - - - - - - - - - - - - - - - - - - - - - - - - - - - </w:t>
      </w:r>
      <w:r w:rsidR="00603C04" w:rsidRPr="007A4EBA">
        <w:rPr>
          <w:rFonts w:cs="Arial"/>
          <w:szCs w:val="24"/>
          <w:lang w:val="es-MX"/>
        </w:rPr>
        <w:t xml:space="preserve">- - - - - - - - </w:t>
      </w:r>
      <w:r w:rsidR="00603C04">
        <w:rPr>
          <w:rFonts w:cs="Arial"/>
          <w:szCs w:val="24"/>
          <w:lang w:val="es-MX"/>
        </w:rPr>
        <w:t xml:space="preserve">- - - - - - - - - - - - - - - - </w:t>
      </w:r>
      <w:r w:rsidR="00603C04" w:rsidRPr="007A4EBA">
        <w:rPr>
          <w:rFonts w:cs="Arial"/>
          <w:szCs w:val="24"/>
          <w:lang w:val="es-MX"/>
        </w:rPr>
        <w:t>- - - -</w:t>
      </w:r>
    </w:p>
    <w:p w:rsidR="00603C04" w:rsidRDefault="00603C04" w:rsidP="00603C04">
      <w:pPr>
        <w:tabs>
          <w:tab w:val="left" w:pos="3119"/>
        </w:tabs>
        <w:spacing w:line="360" w:lineRule="auto"/>
        <w:jc w:val="both"/>
        <w:rPr>
          <w:i/>
        </w:rPr>
      </w:pPr>
    </w:p>
    <w:p w:rsidR="00603C04" w:rsidRDefault="00603C04" w:rsidP="00603C04">
      <w:pPr>
        <w:tabs>
          <w:tab w:val="left" w:pos="3119"/>
        </w:tabs>
        <w:spacing w:line="360" w:lineRule="auto"/>
        <w:jc w:val="both"/>
        <w:rPr>
          <w:i/>
        </w:rPr>
      </w:pPr>
      <w:r w:rsidRPr="00603C04">
        <w:rPr>
          <w:i/>
        </w:rPr>
        <w:t>MUY B</w:t>
      </w:r>
      <w:r>
        <w:rPr>
          <w:i/>
        </w:rPr>
        <w:t>UENOS DÍAS TENGAN TODOS USTEDES.</w:t>
      </w:r>
    </w:p>
    <w:p w:rsidR="00603C04" w:rsidRDefault="00603C04" w:rsidP="00603C04">
      <w:pPr>
        <w:tabs>
          <w:tab w:val="left" w:pos="3119"/>
        </w:tabs>
        <w:spacing w:line="360" w:lineRule="auto"/>
        <w:jc w:val="both"/>
        <w:rPr>
          <w:i/>
        </w:rPr>
      </w:pPr>
    </w:p>
    <w:p w:rsidR="00603C04" w:rsidRDefault="00603C04" w:rsidP="00603C04">
      <w:pPr>
        <w:tabs>
          <w:tab w:val="left" w:pos="3119"/>
        </w:tabs>
        <w:spacing w:line="360" w:lineRule="auto"/>
        <w:jc w:val="both"/>
        <w:rPr>
          <w:i/>
        </w:rPr>
      </w:pPr>
    </w:p>
    <w:p w:rsidR="00603C04" w:rsidRDefault="00603C04" w:rsidP="00603C04">
      <w:pPr>
        <w:tabs>
          <w:tab w:val="left" w:pos="3119"/>
        </w:tabs>
        <w:jc w:val="both"/>
        <w:rPr>
          <w:i/>
        </w:rPr>
      </w:pPr>
      <w:r w:rsidRPr="00603C04">
        <w:rPr>
          <w:i/>
        </w:rPr>
        <w:t xml:space="preserve">MUY QUERIDO AMIGO PEDRO RODRÍGUEZ VILLEGAS, </w:t>
      </w:r>
    </w:p>
    <w:p w:rsidR="00603C04" w:rsidRDefault="00603C04" w:rsidP="00603C04">
      <w:pPr>
        <w:tabs>
          <w:tab w:val="left" w:pos="3119"/>
        </w:tabs>
        <w:jc w:val="both"/>
        <w:rPr>
          <w:i/>
        </w:rPr>
      </w:pPr>
      <w:r w:rsidRPr="00603C04">
        <w:rPr>
          <w:i/>
        </w:rPr>
        <w:t>PRESIDENTE MUNICIPAL CONSTIT</w:t>
      </w:r>
      <w:r>
        <w:rPr>
          <w:i/>
        </w:rPr>
        <w:t>UCIONAL DE ATIZAPÁN DE ZARAGOZA.</w:t>
      </w:r>
      <w:r w:rsidRPr="00603C04">
        <w:rPr>
          <w:i/>
        </w:rPr>
        <w:t xml:space="preserve"> </w:t>
      </w:r>
    </w:p>
    <w:p w:rsidR="00603C04" w:rsidRDefault="00603C04" w:rsidP="00603C04">
      <w:pPr>
        <w:tabs>
          <w:tab w:val="left" w:pos="3119"/>
        </w:tabs>
        <w:jc w:val="both"/>
        <w:rPr>
          <w:i/>
        </w:rPr>
      </w:pPr>
    </w:p>
    <w:p w:rsidR="00603C04" w:rsidRDefault="00603C04" w:rsidP="00603C04">
      <w:pPr>
        <w:tabs>
          <w:tab w:val="left" w:pos="3119"/>
        </w:tabs>
        <w:spacing w:line="360" w:lineRule="auto"/>
        <w:jc w:val="both"/>
        <w:rPr>
          <w:i/>
        </w:rPr>
      </w:pPr>
    </w:p>
    <w:p w:rsidR="00603C04" w:rsidRDefault="00603C04" w:rsidP="00603C04">
      <w:pPr>
        <w:tabs>
          <w:tab w:val="left" w:pos="3119"/>
        </w:tabs>
        <w:spacing w:line="360" w:lineRule="auto"/>
        <w:jc w:val="both"/>
        <w:rPr>
          <w:i/>
        </w:rPr>
      </w:pPr>
      <w:r w:rsidRPr="00603C04">
        <w:rPr>
          <w:i/>
        </w:rPr>
        <w:t>ME DA MUCHO GUSTO ESTAR AQUÍ, DISTINGUIDOS INTEGRANT</w:t>
      </w:r>
      <w:r>
        <w:rPr>
          <w:i/>
        </w:rPr>
        <w:t>ES DEL HONORABLE CABILDO.</w:t>
      </w:r>
      <w:r w:rsidRPr="00603C04">
        <w:rPr>
          <w:i/>
        </w:rPr>
        <w:t xml:space="preserve"> </w:t>
      </w:r>
    </w:p>
    <w:p w:rsidR="00603C04" w:rsidRDefault="00603C04" w:rsidP="00603C04">
      <w:pPr>
        <w:tabs>
          <w:tab w:val="left" w:pos="3119"/>
        </w:tabs>
        <w:spacing w:line="360" w:lineRule="auto"/>
        <w:jc w:val="both"/>
        <w:rPr>
          <w:i/>
        </w:rPr>
      </w:pPr>
    </w:p>
    <w:p w:rsidR="00603C04" w:rsidRDefault="00603C04" w:rsidP="00603C04">
      <w:pPr>
        <w:tabs>
          <w:tab w:val="left" w:pos="3119"/>
        </w:tabs>
        <w:spacing w:line="360" w:lineRule="auto"/>
        <w:jc w:val="both"/>
        <w:rPr>
          <w:i/>
        </w:rPr>
      </w:pPr>
      <w:r w:rsidRPr="00603C04">
        <w:rPr>
          <w:i/>
        </w:rPr>
        <w:t>SERVIDORES P</w:t>
      </w:r>
      <w:r>
        <w:rPr>
          <w:i/>
        </w:rPr>
        <w:t>ÚBLICOS ESTATALES Y MUNICIPALES.</w:t>
      </w:r>
    </w:p>
    <w:p w:rsidR="00603C04" w:rsidRDefault="00603C04" w:rsidP="00603C04">
      <w:pPr>
        <w:tabs>
          <w:tab w:val="left" w:pos="3119"/>
        </w:tabs>
        <w:spacing w:line="360" w:lineRule="auto"/>
        <w:jc w:val="both"/>
        <w:rPr>
          <w:i/>
        </w:rPr>
      </w:pPr>
    </w:p>
    <w:p w:rsidR="009A6049" w:rsidRDefault="00603C04" w:rsidP="00603C04">
      <w:pPr>
        <w:tabs>
          <w:tab w:val="left" w:pos="3119"/>
        </w:tabs>
        <w:spacing w:line="360" w:lineRule="auto"/>
        <w:jc w:val="both"/>
        <w:rPr>
          <w:i/>
        </w:rPr>
      </w:pPr>
      <w:r w:rsidRPr="00603C04">
        <w:rPr>
          <w:i/>
        </w:rPr>
        <w:t>INVITADOS ESPECIALES</w:t>
      </w:r>
      <w:r w:rsidR="009A6049">
        <w:rPr>
          <w:i/>
        </w:rPr>
        <w:t>.</w:t>
      </w:r>
      <w:r w:rsidRPr="00603C04">
        <w:rPr>
          <w:i/>
        </w:rPr>
        <w:t xml:space="preserve"> </w:t>
      </w:r>
    </w:p>
    <w:p w:rsidR="009A6049" w:rsidRDefault="009A6049" w:rsidP="00603C04">
      <w:pPr>
        <w:tabs>
          <w:tab w:val="left" w:pos="3119"/>
        </w:tabs>
        <w:spacing w:line="360" w:lineRule="auto"/>
        <w:jc w:val="both"/>
        <w:rPr>
          <w:i/>
        </w:rPr>
      </w:pPr>
    </w:p>
    <w:p w:rsidR="00603C04" w:rsidRDefault="00603C04" w:rsidP="00603C04">
      <w:pPr>
        <w:tabs>
          <w:tab w:val="left" w:pos="3119"/>
        </w:tabs>
        <w:spacing w:line="360" w:lineRule="auto"/>
        <w:jc w:val="both"/>
        <w:rPr>
          <w:i/>
        </w:rPr>
      </w:pPr>
      <w:r w:rsidRPr="00603C04">
        <w:rPr>
          <w:i/>
        </w:rPr>
        <w:t>REPRESENTANTES</w:t>
      </w:r>
      <w:r w:rsidR="009A6049">
        <w:rPr>
          <w:i/>
        </w:rPr>
        <w:t xml:space="preserve"> DE LOS MEDIOS DE COMUNICACIÓN.</w:t>
      </w:r>
    </w:p>
    <w:p w:rsidR="00603C04" w:rsidRDefault="00603C04" w:rsidP="00603C04">
      <w:pPr>
        <w:tabs>
          <w:tab w:val="left" w:pos="3119"/>
        </w:tabs>
        <w:spacing w:line="360" w:lineRule="auto"/>
        <w:jc w:val="both"/>
        <w:rPr>
          <w:i/>
        </w:rPr>
      </w:pPr>
    </w:p>
    <w:p w:rsidR="00603C04" w:rsidRDefault="00603C04" w:rsidP="00603C04">
      <w:pPr>
        <w:tabs>
          <w:tab w:val="left" w:pos="3119"/>
        </w:tabs>
        <w:spacing w:line="360" w:lineRule="auto"/>
        <w:jc w:val="both"/>
        <w:rPr>
          <w:i/>
        </w:rPr>
      </w:pPr>
      <w:r w:rsidRPr="00603C04">
        <w:rPr>
          <w:i/>
        </w:rPr>
        <w:t xml:space="preserve">SEÑORAS Y SEÑORES: </w:t>
      </w:r>
    </w:p>
    <w:p w:rsidR="00603C04" w:rsidRDefault="00603C04" w:rsidP="00603C04">
      <w:pPr>
        <w:tabs>
          <w:tab w:val="left" w:pos="3119"/>
        </w:tabs>
        <w:spacing w:line="360" w:lineRule="auto"/>
        <w:jc w:val="both"/>
        <w:rPr>
          <w:i/>
        </w:rPr>
      </w:pPr>
    </w:p>
    <w:p w:rsidR="00FE264B" w:rsidRPr="00FE264B" w:rsidRDefault="00FE264B" w:rsidP="00FE264B">
      <w:pPr>
        <w:tabs>
          <w:tab w:val="left" w:pos="3119"/>
        </w:tabs>
        <w:spacing w:line="360" w:lineRule="auto"/>
        <w:jc w:val="both"/>
        <w:rPr>
          <w:i/>
        </w:rPr>
      </w:pPr>
      <w:r>
        <w:rPr>
          <w:i/>
        </w:rPr>
        <w:t>A</w:t>
      </w:r>
      <w:r w:rsidRPr="00FE264B">
        <w:rPr>
          <w:i/>
        </w:rPr>
        <w:t xml:space="preserve">sisto a esta Sesión Solemne por segundo año consecutivo con la honrosa representación del Doctor </w:t>
      </w:r>
      <w:proofErr w:type="spellStart"/>
      <w:r w:rsidRPr="00FE264B">
        <w:rPr>
          <w:i/>
        </w:rPr>
        <w:t>Eruviel</w:t>
      </w:r>
      <w:proofErr w:type="spellEnd"/>
      <w:r w:rsidRPr="00FE264B">
        <w:rPr>
          <w:i/>
        </w:rPr>
        <w:t xml:space="preserve"> Ávila Villegas, Gobernador Constitucional del </w:t>
      </w:r>
      <w:r w:rsidRPr="00FE264B">
        <w:rPr>
          <w:i/>
        </w:rPr>
        <w:lastRenderedPageBreak/>
        <w:t xml:space="preserve">Estado de México, quien les envía un cordial saludo a los integrantes del Honorable Cabildo de Atizapán de Zaragoza y les reconoce su trabajo, de manera particular  le expreso nuestra felicitación al Señor Presidente Municipal Pedro Rodríguez, por su tercer informe de labores en el que ha comentado a la ciudadanía el estado que guarda esta administración, con este acto de rendición de cuentas, se cumple con lo que establece la normatividad estatal,  fortaleciendo uno de los objetivos fundamentales, el Estado de Derecho, me da mucho gusto Pedro encontrarme con la gente hospitalaria y trabajadora de este Municipio, uno de los más representativos  de la Zona Metropolitana del Valle de México y el noveno más poblado de la entidad, su amplio desarrollo municipal, su amplio desarrollo industrial y comercial sin duda ha contribuido al progreso de nuestro querido Estado de México, además su cercanía con la capital del país ha definido una dinámica socioeconómica y humana muy importante. En el Estado de México somos impulsores del Municipio Libre, autónomo y progresista, donde cada ayuntamiento trabaja en beneficio de sus habitantes  con el apoyo del gobierno de </w:t>
      </w:r>
      <w:proofErr w:type="spellStart"/>
      <w:r w:rsidRPr="00FE264B">
        <w:rPr>
          <w:i/>
        </w:rPr>
        <w:t>Eruviel</w:t>
      </w:r>
      <w:proofErr w:type="spellEnd"/>
      <w:r w:rsidRPr="00FE264B">
        <w:rPr>
          <w:i/>
        </w:rPr>
        <w:t xml:space="preserve"> Ávila. El Gobernador Ávila impulsa un gobierno </w:t>
      </w:r>
      <w:proofErr w:type="spellStart"/>
      <w:r w:rsidRPr="00FE264B">
        <w:rPr>
          <w:i/>
        </w:rPr>
        <w:t>municipalista</w:t>
      </w:r>
      <w:proofErr w:type="spellEnd"/>
      <w:r w:rsidRPr="00FE264B">
        <w:rPr>
          <w:i/>
        </w:rPr>
        <w:t xml:space="preserve"> que apoya a los 125 ayuntamientos, sin distingo de ideologías partidistas ni de preferencias, porque a todos los que orgullosamente integramos su equipo de trabajo nos convoca un único propósito, servir al Estado de México y al México todo. Es por ello, que se suscribieron compromisos puntuales en cada uno de los 125 Municipios de la entidad, en Atizapán de Zaragoza se ha cumplido a la fecha el 97%, en materia de salud por ejemplo,  se invirtieron varios millones de pesos en la remodelación y rehabilitación de diversas áreas del Hospital General Doctor Salvador González </w:t>
      </w:r>
      <w:proofErr w:type="spellStart"/>
      <w:r w:rsidRPr="00FE264B">
        <w:rPr>
          <w:i/>
        </w:rPr>
        <w:t>Herrejón</w:t>
      </w:r>
      <w:proofErr w:type="spellEnd"/>
      <w:r w:rsidRPr="00FE264B">
        <w:rPr>
          <w:i/>
        </w:rPr>
        <w:t xml:space="preserve">, beneficiando a por lo menos doscientas cincuenta y seis mil personas, se está construyendo la primer etapa  del túnel emisor poniente dos que pasa por este importante Municipio y que en total tendrá una longitud de más de cinco kilómetros  y quince metros de diámetro que atenuará sin duda, el riesgo de inundaciones, como bien lo dijo Pedro, para nuestro querido Gobernador, la seguridad y tranquilidad de las familias Mexiquenses ha sido y será una prioridad, gracias a la coordinación con las Fuerzas Armadas y las Fuerzas Federales,  en este Municipio opera una de las Bases de Operación mixta que realiza operativos de vigilancia y restauración del orden público en toda la entidad para que la población pueda desarrollar su vida con total normalidad, asimismo se implementó la recuperación y destrucción de armas y artefactos peligrosos que se encuentran en manos de civiles a través del programa federal y estatal  canje de armas con el apoyo de la Secretaría de la Defensa Nacional y con una gran respuesta ciudadana, estas y otras acciones más, nos ha permitido tener mexiquenses mejor protegidos, adicionalmente, se continúa con la entrega de programas sociales como  paquetes de útiles escolares, apoyos a mujeres y </w:t>
      </w:r>
      <w:r w:rsidRPr="00FE264B">
        <w:rPr>
          <w:i/>
        </w:rPr>
        <w:lastRenderedPageBreak/>
        <w:t xml:space="preserve">de pensión alimenticia para adultos mayores entre otros. Señor Presidente, felicito a su Cabildo y a su administración, porque ha sabido responder a la confianza de sus habitantes,  y a usted personalmente le reconozco su trabajo permanente. Sepan que en el Gobierno Estatal siempre encontrarán a un aliado,  porque lo que nos guía es hacer el bien a la gente y lograr un mejor futuro para las próximas generaciones, como lo ha dicho </w:t>
      </w:r>
      <w:proofErr w:type="spellStart"/>
      <w:r w:rsidRPr="00FE264B">
        <w:rPr>
          <w:i/>
        </w:rPr>
        <w:t>Eruviel</w:t>
      </w:r>
      <w:proofErr w:type="spellEnd"/>
      <w:r w:rsidRPr="00FE264B">
        <w:rPr>
          <w:i/>
        </w:rPr>
        <w:t xml:space="preserve"> Ávila, podemos venir de distintos lugares y tener diferentes historias, pero al final de cuentas todos buscamos la grandeza de nuestro Estado de México. Señoras y señores, sabemos que aún hay retos por delante, por esa razón el Gobierno Estatal seguirá trabajando de la mano con la gente de Atizapán de Zaragoza, sumemos esfuerzos para multiplicar resultados en beneficio de los habitantes de este importante Municipio y de todos los mexiquenses,  la gente espera lo mejor de sus administraciones, de sus autoridades, asumamos en todo momento esta amplia responsabilidad y estemos a la altura de sus exigencias</w:t>
      </w:r>
      <w:r>
        <w:rPr>
          <w:i/>
        </w:rPr>
        <w:t>.</w:t>
      </w:r>
    </w:p>
    <w:p w:rsidR="00603C04" w:rsidRDefault="00603C04" w:rsidP="00603C04">
      <w:pPr>
        <w:tabs>
          <w:tab w:val="left" w:pos="3119"/>
        </w:tabs>
        <w:spacing w:line="360" w:lineRule="auto"/>
        <w:jc w:val="both"/>
        <w:rPr>
          <w:i/>
        </w:rPr>
      </w:pPr>
    </w:p>
    <w:p w:rsidR="00603C04" w:rsidRDefault="00FE264B" w:rsidP="00603C04">
      <w:pPr>
        <w:tabs>
          <w:tab w:val="left" w:pos="3119"/>
        </w:tabs>
        <w:spacing w:line="360" w:lineRule="auto"/>
        <w:jc w:val="both"/>
        <w:rPr>
          <w:i/>
        </w:rPr>
      </w:pPr>
      <w:r>
        <w:rPr>
          <w:i/>
        </w:rPr>
        <w:t>F</w:t>
      </w:r>
      <w:r w:rsidRPr="00603C04">
        <w:rPr>
          <w:i/>
        </w:rPr>
        <w:t xml:space="preserve">inalmente, a nombre del Gobernador </w:t>
      </w:r>
      <w:proofErr w:type="spellStart"/>
      <w:r w:rsidRPr="00603C04">
        <w:rPr>
          <w:i/>
        </w:rPr>
        <w:t>Eruviel</w:t>
      </w:r>
      <w:proofErr w:type="spellEnd"/>
      <w:r w:rsidRPr="00603C04">
        <w:rPr>
          <w:i/>
        </w:rPr>
        <w:t xml:space="preserve"> Ávila, aprovecho la oportunidad para desearles que pasen  muy feliz navidad y que el próximo año esté lleno de bendiciones para todos us</w:t>
      </w:r>
      <w:r>
        <w:rPr>
          <w:i/>
        </w:rPr>
        <w:t xml:space="preserve">tedes y sus familias.  </w:t>
      </w:r>
    </w:p>
    <w:p w:rsidR="00603C04" w:rsidRDefault="00603C04" w:rsidP="00603C04">
      <w:pPr>
        <w:tabs>
          <w:tab w:val="left" w:pos="3119"/>
        </w:tabs>
        <w:spacing w:line="360" w:lineRule="auto"/>
        <w:jc w:val="both"/>
        <w:rPr>
          <w:i/>
        </w:rPr>
      </w:pPr>
    </w:p>
    <w:p w:rsidR="00603C04" w:rsidRPr="00603C04" w:rsidRDefault="00FE264B" w:rsidP="00603C04">
      <w:pPr>
        <w:tabs>
          <w:tab w:val="left" w:pos="3119"/>
        </w:tabs>
        <w:spacing w:line="360" w:lineRule="auto"/>
        <w:jc w:val="both"/>
        <w:rPr>
          <w:i/>
        </w:rPr>
      </w:pPr>
      <w:r>
        <w:rPr>
          <w:i/>
        </w:rPr>
        <w:t>Muchas gracias.</w:t>
      </w:r>
    </w:p>
    <w:p w:rsidR="00DF1ACA" w:rsidRPr="00603C04" w:rsidRDefault="00DF1ACA" w:rsidP="00603C04">
      <w:pPr>
        <w:tabs>
          <w:tab w:val="left" w:pos="9720"/>
        </w:tabs>
        <w:spacing w:line="360" w:lineRule="auto"/>
        <w:jc w:val="both"/>
        <w:rPr>
          <w:rFonts w:cs="Arial"/>
          <w:b/>
          <w:i/>
          <w:caps/>
          <w:szCs w:val="24"/>
        </w:rPr>
      </w:pPr>
    </w:p>
    <w:p w:rsidR="006B27E2" w:rsidRDefault="006B27E2" w:rsidP="00DF1ACA">
      <w:pPr>
        <w:tabs>
          <w:tab w:val="num" w:pos="1418"/>
        </w:tabs>
        <w:spacing w:line="360" w:lineRule="auto"/>
        <w:ind w:right="-23"/>
        <w:jc w:val="both"/>
        <w:rPr>
          <w:rFonts w:cs="Arial"/>
        </w:rPr>
      </w:pPr>
    </w:p>
    <w:p w:rsidR="00DF1ACA" w:rsidRPr="002077DF" w:rsidRDefault="00DF1ACA" w:rsidP="00DF1ACA">
      <w:pPr>
        <w:tabs>
          <w:tab w:val="num" w:pos="1418"/>
        </w:tabs>
        <w:spacing w:line="360" w:lineRule="auto"/>
        <w:ind w:right="-23"/>
        <w:jc w:val="both"/>
        <w:rPr>
          <w:rFonts w:cs="Arial"/>
        </w:rPr>
      </w:pPr>
      <w:r>
        <w:rPr>
          <w:rFonts w:cs="Arial"/>
        </w:rPr>
        <w:t xml:space="preserve">Acto seguido, el Lic. Pedro David Rodríguez Villegas, </w:t>
      </w:r>
      <w:r w:rsidRPr="00876DDD">
        <w:rPr>
          <w:rFonts w:cs="Arial"/>
          <w:szCs w:val="24"/>
          <w:lang w:val="es-MX"/>
        </w:rPr>
        <w:t xml:space="preserve"> Presidente Municipal Constitucional,</w:t>
      </w:r>
      <w:r>
        <w:rPr>
          <w:rFonts w:cs="Arial"/>
          <w:szCs w:val="24"/>
          <w:lang w:val="es-MX"/>
        </w:rPr>
        <w:t xml:space="preserve"> instruyó al </w:t>
      </w:r>
      <w:r w:rsidRPr="00876DDD">
        <w:rPr>
          <w:rFonts w:cs="Arial"/>
          <w:szCs w:val="24"/>
          <w:lang w:val="es-MX"/>
        </w:rPr>
        <w:t>Lic.</w:t>
      </w:r>
      <w:r>
        <w:rPr>
          <w:rFonts w:cs="Arial"/>
          <w:szCs w:val="24"/>
          <w:lang w:val="es-MX"/>
        </w:rPr>
        <w:t xml:space="preserve"> </w:t>
      </w:r>
      <w:r w:rsidR="00FE264B">
        <w:rPr>
          <w:rFonts w:cs="Arial"/>
          <w:szCs w:val="24"/>
          <w:lang w:val="es-MX"/>
        </w:rPr>
        <w:t>Sergio Hernández Olvera</w:t>
      </w:r>
      <w:r>
        <w:rPr>
          <w:rFonts w:cs="Arial"/>
          <w:szCs w:val="24"/>
          <w:lang w:val="es-MX"/>
        </w:rPr>
        <w:t xml:space="preserve">, Secretario del </w:t>
      </w:r>
      <w:r w:rsidRPr="00876DDD">
        <w:rPr>
          <w:rFonts w:cs="Arial"/>
          <w:szCs w:val="24"/>
          <w:lang w:val="es-MX"/>
        </w:rPr>
        <w:t>Ayuntamiento,</w:t>
      </w:r>
      <w:r>
        <w:rPr>
          <w:rFonts w:cs="Arial"/>
          <w:szCs w:val="24"/>
          <w:lang w:val="es-MX"/>
        </w:rPr>
        <w:t xml:space="preserve"> a continuar con el desahogo del orden del día.</w:t>
      </w:r>
      <w:r w:rsidRPr="00781546">
        <w:rPr>
          <w:rFonts w:cs="Arial"/>
          <w:b/>
        </w:rPr>
        <w:t xml:space="preserve"> </w:t>
      </w:r>
      <w:r w:rsidRPr="00786B98">
        <w:rPr>
          <w:rFonts w:cs="Arial"/>
        </w:rPr>
        <w:t xml:space="preserve">- - - - - - - - - - - - - - - - - - - - - - - - - - - - - - - - - - - - - - - - - - - - - - - - - - - - - - - - - - - - - - - - - - - - - - - - - - - </w:t>
      </w:r>
    </w:p>
    <w:p w:rsidR="00DF1ACA" w:rsidRDefault="00DF1ACA" w:rsidP="00DF1ACA">
      <w:pPr>
        <w:spacing w:line="348" w:lineRule="auto"/>
        <w:contextualSpacing/>
        <w:jc w:val="both"/>
        <w:rPr>
          <w:rFonts w:cs="Arial"/>
          <w:szCs w:val="24"/>
          <w:lang w:val="es-MX"/>
        </w:rPr>
      </w:pPr>
      <w:r w:rsidRPr="00A04A6F">
        <w:rPr>
          <w:rFonts w:cs="Arial"/>
          <w:szCs w:val="24"/>
          <w:lang w:val="es-MX"/>
        </w:rPr>
        <w:t>- - - - - - - - - - - - - - - - - - - - - - - - - - - - - - - - - - - - - - - - - - - - - - - - - - - - - - - - - - - -</w:t>
      </w:r>
    </w:p>
    <w:p w:rsidR="00FE264B" w:rsidRPr="002077DF" w:rsidRDefault="00DF1ACA" w:rsidP="00FE264B">
      <w:pPr>
        <w:tabs>
          <w:tab w:val="num" w:pos="1418"/>
        </w:tabs>
        <w:spacing w:line="360" w:lineRule="auto"/>
        <w:ind w:right="-23"/>
        <w:jc w:val="both"/>
        <w:rPr>
          <w:rFonts w:cs="Arial"/>
        </w:rPr>
      </w:pPr>
      <w:r>
        <w:rPr>
          <w:rFonts w:cs="Arial"/>
          <w:szCs w:val="24"/>
        </w:rPr>
        <w:t xml:space="preserve">En uso de la palabra </w:t>
      </w:r>
      <w:r w:rsidRPr="00AB047B">
        <w:rPr>
          <w:lang w:val="es-MX"/>
        </w:rPr>
        <w:t xml:space="preserve">el Lic. </w:t>
      </w:r>
      <w:r w:rsidR="00FE264B">
        <w:rPr>
          <w:rFonts w:cs="Arial"/>
          <w:szCs w:val="24"/>
          <w:lang w:val="es-MX"/>
        </w:rPr>
        <w:t>Sergio Hernández Olvera</w:t>
      </w:r>
      <w:r w:rsidRPr="00AB047B">
        <w:rPr>
          <w:lang w:val="es-MX"/>
        </w:rPr>
        <w:t xml:space="preserve">, </w:t>
      </w:r>
      <w:r>
        <w:rPr>
          <w:lang w:val="es-MX"/>
        </w:rPr>
        <w:t xml:space="preserve">Secretario </w:t>
      </w:r>
      <w:r w:rsidRPr="00AB047B">
        <w:rPr>
          <w:lang w:val="es-MX"/>
        </w:rPr>
        <w:t>del Ayuntamiento,</w:t>
      </w:r>
      <w:r>
        <w:rPr>
          <w:lang w:val="es-MX"/>
        </w:rPr>
        <w:t xml:space="preserve"> dio lectura del siguiente punto: </w:t>
      </w:r>
      <w:r w:rsidRPr="007A4EBA">
        <w:rPr>
          <w:rFonts w:cs="Arial"/>
          <w:szCs w:val="24"/>
          <w:lang w:val="es-MX"/>
        </w:rPr>
        <w:t xml:space="preserve">- - - - - - - - - - - - - - - - - - - - - - - - - - </w:t>
      </w:r>
      <w:r w:rsidR="00FE264B" w:rsidRPr="00786B98">
        <w:rPr>
          <w:rFonts w:cs="Arial"/>
        </w:rPr>
        <w:t xml:space="preserve">- - - - - - - - - - - - - - - - - - - - - - - - - - - - - - - - - - - - - - - - - - - - - - - - - - - - - - - - - - - - </w:t>
      </w:r>
    </w:p>
    <w:p w:rsidR="00FE264B" w:rsidRDefault="00FE264B" w:rsidP="00FE264B">
      <w:pPr>
        <w:spacing w:line="348" w:lineRule="auto"/>
        <w:contextualSpacing/>
        <w:jc w:val="both"/>
        <w:rPr>
          <w:rFonts w:cs="Arial"/>
          <w:szCs w:val="24"/>
          <w:lang w:val="es-MX"/>
        </w:rPr>
      </w:pPr>
      <w:r w:rsidRPr="00A04A6F">
        <w:rPr>
          <w:rFonts w:cs="Arial"/>
          <w:szCs w:val="24"/>
          <w:lang w:val="es-MX"/>
        </w:rPr>
        <w:t>- - - - - - - - - - - - - - - - - - - - - - - - - - - - - - - - - - - - - - - - - - - - - - - - - - - - - - - - - - - -</w:t>
      </w:r>
    </w:p>
    <w:p w:rsidR="00F3084B" w:rsidRDefault="00DF1ACA" w:rsidP="00DF1ACA">
      <w:pPr>
        <w:spacing w:line="348" w:lineRule="auto"/>
        <w:contextualSpacing/>
        <w:jc w:val="both"/>
        <w:rPr>
          <w:rFonts w:cs="Arial"/>
          <w:b/>
          <w:szCs w:val="24"/>
        </w:rPr>
      </w:pPr>
      <w:r w:rsidRPr="00F3084B">
        <w:rPr>
          <w:rFonts w:cs="Arial"/>
          <w:b/>
          <w:color w:val="000000"/>
          <w:sz w:val="26"/>
          <w:szCs w:val="26"/>
        </w:rPr>
        <w:t xml:space="preserve">7.- ENTONACIÓN DEL HIMNO AL ESTADO DE MÉXICO. </w:t>
      </w:r>
      <w:r w:rsidRPr="00F3084B">
        <w:rPr>
          <w:rFonts w:cs="Arial"/>
          <w:b/>
          <w:sz w:val="26"/>
          <w:szCs w:val="26"/>
        </w:rPr>
        <w:t>- - - -</w:t>
      </w:r>
      <w:r w:rsidRPr="00F3084B">
        <w:rPr>
          <w:b/>
          <w:sz w:val="26"/>
          <w:szCs w:val="26"/>
        </w:rPr>
        <w:t xml:space="preserve"> </w:t>
      </w:r>
      <w:r w:rsidRPr="00F3084B">
        <w:rPr>
          <w:rFonts w:cs="Arial"/>
          <w:b/>
          <w:sz w:val="26"/>
          <w:szCs w:val="26"/>
        </w:rPr>
        <w:t>- - - - - - - - - - - - - - - - - - - - - - - - - - - - - - - - - - - - - - - - - - - -</w:t>
      </w:r>
      <w:r w:rsidRPr="00F3084B">
        <w:rPr>
          <w:b/>
          <w:sz w:val="26"/>
          <w:szCs w:val="26"/>
        </w:rPr>
        <w:t xml:space="preserve"> </w:t>
      </w:r>
      <w:r w:rsidRPr="00F3084B">
        <w:rPr>
          <w:rFonts w:cs="Arial"/>
          <w:b/>
          <w:sz w:val="26"/>
          <w:szCs w:val="26"/>
        </w:rPr>
        <w:t>- - - - - - - - - - - - - - - - - - - - - - - - - - - - - - - - - - - - - - - - - - - - - - - - - - - - - - - - - - - -</w:t>
      </w:r>
      <w:r w:rsidRPr="00F3084B">
        <w:rPr>
          <w:b/>
          <w:sz w:val="26"/>
          <w:szCs w:val="26"/>
        </w:rPr>
        <w:t xml:space="preserve"> </w:t>
      </w:r>
      <w:r w:rsidRPr="00F3084B">
        <w:rPr>
          <w:rFonts w:cs="Arial"/>
          <w:b/>
          <w:sz w:val="26"/>
          <w:szCs w:val="26"/>
        </w:rPr>
        <w:t xml:space="preserve">- - - - - - - - - - - - - - </w:t>
      </w:r>
    </w:p>
    <w:p w:rsidR="00DF1ACA" w:rsidRDefault="00DF1ACA" w:rsidP="00DF1ACA">
      <w:pPr>
        <w:spacing w:line="348" w:lineRule="auto"/>
        <w:contextualSpacing/>
        <w:jc w:val="both"/>
        <w:rPr>
          <w:rFonts w:cs="Arial"/>
          <w:szCs w:val="24"/>
          <w:lang w:val="es-MX"/>
        </w:rPr>
      </w:pPr>
      <w:r w:rsidRPr="00EF4BD4">
        <w:rPr>
          <w:rFonts w:cs="Arial"/>
          <w:b/>
          <w:sz w:val="28"/>
          <w:szCs w:val="28"/>
        </w:rPr>
        <w:t>SÉPTIMO.-</w:t>
      </w:r>
      <w:r>
        <w:rPr>
          <w:rFonts w:cs="Arial"/>
          <w:b/>
          <w:szCs w:val="24"/>
        </w:rPr>
        <w:t xml:space="preserve"> </w:t>
      </w:r>
      <w:r>
        <w:rPr>
          <w:rFonts w:cs="Arial"/>
          <w:szCs w:val="24"/>
        </w:rPr>
        <w:t xml:space="preserve">Para desahogar este punto, se solicitó a los presentes ponerse de pie para entonar el Himno al Estado de México. </w:t>
      </w:r>
      <w:r w:rsidRPr="00786B98">
        <w:rPr>
          <w:rFonts w:cs="Arial"/>
        </w:rPr>
        <w:t xml:space="preserve">- - - - - - - - - - - - - - - - - - - - - - - - - </w:t>
      </w:r>
      <w:r w:rsidRPr="00A04A6F">
        <w:rPr>
          <w:rFonts w:cs="Arial"/>
          <w:szCs w:val="24"/>
          <w:lang w:val="es-MX"/>
        </w:rPr>
        <w:t>- - - - - - - - - - - - - - - - - - - - - - - - - - - - - - - - - - - - - - - - - - - - - - - - - - - - - - - - - - - -</w:t>
      </w:r>
    </w:p>
    <w:p w:rsidR="00DF1ACA" w:rsidRDefault="00DF1ACA" w:rsidP="00DF1ACA">
      <w:pPr>
        <w:tabs>
          <w:tab w:val="num" w:pos="1418"/>
        </w:tabs>
        <w:spacing w:line="360" w:lineRule="auto"/>
        <w:ind w:right="-23"/>
        <w:jc w:val="both"/>
        <w:rPr>
          <w:rFonts w:cs="Arial"/>
          <w:szCs w:val="24"/>
          <w:lang w:val="es-MX"/>
        </w:rPr>
      </w:pPr>
      <w:r w:rsidRPr="00A04A6F">
        <w:rPr>
          <w:rFonts w:cs="Arial"/>
          <w:szCs w:val="24"/>
          <w:lang w:val="es-MX"/>
        </w:rPr>
        <w:t>- - - - - - - - - - - - - - - - - - - - - - - - - - - - - - - - - - - - - - - - - - - - - - - - - - - - - - - - - - - -</w:t>
      </w:r>
    </w:p>
    <w:p w:rsidR="00DF1ACA" w:rsidRPr="002077DF" w:rsidRDefault="00DF1ACA" w:rsidP="00DF1ACA">
      <w:pPr>
        <w:tabs>
          <w:tab w:val="num" w:pos="1418"/>
        </w:tabs>
        <w:spacing w:line="360" w:lineRule="auto"/>
        <w:ind w:right="-23"/>
        <w:jc w:val="both"/>
        <w:rPr>
          <w:rFonts w:cs="Arial"/>
        </w:rPr>
      </w:pPr>
      <w:r>
        <w:rPr>
          <w:rFonts w:cs="Arial"/>
        </w:rPr>
        <w:lastRenderedPageBreak/>
        <w:t xml:space="preserve">Una vez concluida la entonación del Himno al Estado de México,  el Lic. Pedro David Rodríguez Villegas, </w:t>
      </w:r>
      <w:r w:rsidRPr="00876DDD">
        <w:rPr>
          <w:rFonts w:cs="Arial"/>
          <w:szCs w:val="24"/>
          <w:lang w:val="es-MX"/>
        </w:rPr>
        <w:t xml:space="preserve"> Presidente Municipal Constitucional,</w:t>
      </w:r>
      <w:r>
        <w:rPr>
          <w:rFonts w:cs="Arial"/>
          <w:szCs w:val="24"/>
          <w:lang w:val="es-MX"/>
        </w:rPr>
        <w:t xml:space="preserve"> instruyó al </w:t>
      </w:r>
      <w:r w:rsidRPr="00876DDD">
        <w:rPr>
          <w:rFonts w:cs="Arial"/>
          <w:szCs w:val="24"/>
          <w:lang w:val="es-MX"/>
        </w:rPr>
        <w:t>Lic.</w:t>
      </w:r>
      <w:r>
        <w:rPr>
          <w:rFonts w:cs="Arial"/>
          <w:szCs w:val="24"/>
          <w:lang w:val="es-MX"/>
        </w:rPr>
        <w:t xml:space="preserve"> </w:t>
      </w:r>
      <w:r w:rsidR="00E939E4">
        <w:rPr>
          <w:rFonts w:cs="Arial"/>
          <w:szCs w:val="24"/>
          <w:lang w:val="es-MX"/>
        </w:rPr>
        <w:t>Sergio Hernández Olvera</w:t>
      </w:r>
      <w:r>
        <w:rPr>
          <w:rFonts w:cs="Arial"/>
          <w:szCs w:val="24"/>
          <w:lang w:val="es-MX"/>
        </w:rPr>
        <w:t xml:space="preserve">, Secretario del </w:t>
      </w:r>
      <w:r w:rsidRPr="00876DDD">
        <w:rPr>
          <w:rFonts w:cs="Arial"/>
          <w:szCs w:val="24"/>
          <w:lang w:val="es-MX"/>
        </w:rPr>
        <w:t>Ayuntamiento,</w:t>
      </w:r>
      <w:r>
        <w:rPr>
          <w:rFonts w:cs="Arial"/>
          <w:szCs w:val="24"/>
          <w:lang w:val="es-MX"/>
        </w:rPr>
        <w:t xml:space="preserve"> a continuar con el desahogo del orden del día.</w:t>
      </w:r>
      <w:r w:rsidRPr="00781546">
        <w:rPr>
          <w:rFonts w:cs="Arial"/>
          <w:b/>
        </w:rPr>
        <w:t xml:space="preserve"> </w:t>
      </w:r>
      <w:r w:rsidRPr="00786B98">
        <w:rPr>
          <w:rFonts w:cs="Arial"/>
        </w:rPr>
        <w:t xml:space="preserve">- - - - - - - - - - - - - - - - - - - - - - - - - - - - - - - - - - - - - - - </w:t>
      </w:r>
    </w:p>
    <w:p w:rsidR="00DF1ACA" w:rsidRDefault="00DF1ACA" w:rsidP="00DF1ACA">
      <w:pPr>
        <w:spacing w:line="348" w:lineRule="auto"/>
        <w:contextualSpacing/>
        <w:jc w:val="both"/>
        <w:rPr>
          <w:rFonts w:cs="Arial"/>
          <w:szCs w:val="24"/>
          <w:lang w:val="es-MX"/>
        </w:rPr>
      </w:pPr>
      <w:r w:rsidRPr="00A04A6F">
        <w:rPr>
          <w:rFonts w:cs="Arial"/>
          <w:szCs w:val="24"/>
          <w:lang w:val="es-MX"/>
        </w:rPr>
        <w:t>- - - - - - - - - - - - - - - - - - - - - - - - - - - - - - - - - - - - - - - - - - - - - - - - - - - - - - - - - - - -</w:t>
      </w:r>
      <w:r>
        <w:rPr>
          <w:rFonts w:cs="Arial"/>
          <w:szCs w:val="24"/>
          <w:lang w:val="es-MX"/>
        </w:rPr>
        <w:t xml:space="preserve"> </w:t>
      </w:r>
      <w:r w:rsidRPr="00A04A6F">
        <w:rPr>
          <w:rFonts w:cs="Arial"/>
          <w:szCs w:val="24"/>
          <w:lang w:val="es-MX"/>
        </w:rPr>
        <w:t>- - - - - - - - - - - - - - - - - - - - - - - - - - - - - - - - - - - - - - - - - - - - - - - - - - - - - - - - - - - -</w:t>
      </w:r>
    </w:p>
    <w:p w:rsidR="00DF1ACA" w:rsidRDefault="00DF1ACA" w:rsidP="00DF1ACA">
      <w:pPr>
        <w:spacing w:line="348" w:lineRule="auto"/>
        <w:contextualSpacing/>
        <w:jc w:val="both"/>
        <w:rPr>
          <w:lang w:val="es-MX"/>
        </w:rPr>
      </w:pPr>
      <w:r>
        <w:rPr>
          <w:rFonts w:cs="Arial"/>
          <w:b/>
          <w:sz w:val="28"/>
          <w:szCs w:val="28"/>
        </w:rPr>
        <w:t>OCTAVO</w:t>
      </w:r>
      <w:r w:rsidRPr="00356E15">
        <w:rPr>
          <w:rFonts w:cs="Arial"/>
          <w:b/>
          <w:sz w:val="28"/>
          <w:szCs w:val="28"/>
        </w:rPr>
        <w:t>.-</w:t>
      </w:r>
      <w:r w:rsidRPr="007A4EBA">
        <w:rPr>
          <w:rFonts w:cs="Arial"/>
          <w:b/>
          <w:szCs w:val="24"/>
        </w:rPr>
        <w:t xml:space="preserve"> </w:t>
      </w:r>
      <w:r w:rsidRPr="007A4EBA">
        <w:rPr>
          <w:rFonts w:cs="Arial"/>
          <w:szCs w:val="24"/>
          <w:lang w:val="es-MX"/>
        </w:rPr>
        <w:t xml:space="preserve">Haciendo uso de la palabra el </w:t>
      </w:r>
      <w:r w:rsidR="00E939E4">
        <w:rPr>
          <w:rFonts w:cs="Arial"/>
          <w:szCs w:val="24"/>
          <w:lang w:val="es-MX"/>
        </w:rPr>
        <w:t>Lic. Sergio Hernández Olvera</w:t>
      </w:r>
      <w:r w:rsidRPr="007A4EBA">
        <w:rPr>
          <w:rFonts w:cs="Arial"/>
          <w:szCs w:val="24"/>
          <w:lang w:val="es-MX"/>
        </w:rPr>
        <w:t xml:space="preserve">, Secretario del H. Ayuntamiento, refirió que </w:t>
      </w:r>
      <w:r>
        <w:rPr>
          <w:rFonts w:cs="Arial"/>
          <w:szCs w:val="24"/>
          <w:lang w:val="es-MX"/>
        </w:rPr>
        <w:t>el último</w:t>
      </w:r>
      <w:r w:rsidRPr="007A4EBA">
        <w:rPr>
          <w:rFonts w:cs="Arial"/>
          <w:szCs w:val="24"/>
          <w:lang w:val="es-MX"/>
        </w:rPr>
        <w:t xml:space="preserve"> punto corresponde a la clausura d</w:t>
      </w:r>
      <w:r>
        <w:rPr>
          <w:rFonts w:cs="Arial"/>
          <w:szCs w:val="24"/>
          <w:lang w:val="es-MX"/>
        </w:rPr>
        <w:t>e la presente Sesión de Cabildo;</w:t>
      </w:r>
      <w:r w:rsidRPr="007A4EBA">
        <w:rPr>
          <w:rFonts w:cs="Arial"/>
          <w:szCs w:val="24"/>
          <w:lang w:val="es-MX"/>
        </w:rPr>
        <w:t xml:space="preserve"> por lo que en uso de la palabra el Lic. Pedro David Rodríguez Villegas, Presidente Municipal Constitucional, manifestó: </w:t>
      </w:r>
      <w:r w:rsidR="00E939E4" w:rsidRPr="00776EA7">
        <w:rPr>
          <w:rFonts w:cs="Arial"/>
          <w:b/>
          <w:szCs w:val="24"/>
          <w:lang w:val="es-MX"/>
        </w:rPr>
        <w:t xml:space="preserve">Se levanta la </w:t>
      </w:r>
      <w:r w:rsidR="00E939E4">
        <w:rPr>
          <w:rFonts w:cs="Arial"/>
          <w:b/>
          <w:szCs w:val="24"/>
          <w:lang w:val="es-MX"/>
        </w:rPr>
        <w:t xml:space="preserve">Cuarta </w:t>
      </w:r>
      <w:r w:rsidR="00E939E4" w:rsidRPr="00F5664A">
        <w:rPr>
          <w:rFonts w:cs="Arial"/>
          <w:b/>
          <w:szCs w:val="24"/>
          <w:lang w:val="es-MX"/>
        </w:rPr>
        <w:t xml:space="preserve">Sesión </w:t>
      </w:r>
      <w:r w:rsidR="00E939E4">
        <w:rPr>
          <w:rFonts w:cs="Arial"/>
          <w:b/>
          <w:szCs w:val="24"/>
          <w:lang w:val="es-MX"/>
        </w:rPr>
        <w:t>Solemne</w:t>
      </w:r>
      <w:r w:rsidR="00E939E4" w:rsidRPr="00F5664A">
        <w:rPr>
          <w:rFonts w:cs="Arial"/>
          <w:b/>
          <w:szCs w:val="24"/>
          <w:lang w:val="es-MX"/>
        </w:rPr>
        <w:t xml:space="preserve"> de Cabildo del período de gobierno 2013-2015, siendo </w:t>
      </w:r>
      <w:r w:rsidR="00E939E4" w:rsidRPr="00B82E6C">
        <w:rPr>
          <w:rFonts w:cs="Arial"/>
          <w:b/>
          <w:szCs w:val="24"/>
          <w:lang w:val="es-MX"/>
        </w:rPr>
        <w:t>las</w:t>
      </w:r>
      <w:r w:rsidR="00E939E4">
        <w:rPr>
          <w:rFonts w:cs="Arial"/>
          <w:b/>
          <w:szCs w:val="24"/>
          <w:lang w:val="es-MX"/>
        </w:rPr>
        <w:t xml:space="preserve"> nueve </w:t>
      </w:r>
      <w:r w:rsidR="00E939E4" w:rsidRPr="00FA44B6">
        <w:rPr>
          <w:rFonts w:cs="Arial"/>
          <w:b/>
          <w:szCs w:val="24"/>
          <w:lang w:val="es-MX"/>
        </w:rPr>
        <w:t>horas con c</w:t>
      </w:r>
      <w:r w:rsidR="00E939E4">
        <w:rPr>
          <w:rFonts w:cs="Arial"/>
          <w:b/>
          <w:szCs w:val="24"/>
          <w:lang w:val="es-MX"/>
        </w:rPr>
        <w:t>incuenta</w:t>
      </w:r>
      <w:r w:rsidR="00E939E4" w:rsidRPr="00FA44B6">
        <w:rPr>
          <w:rFonts w:cs="Arial"/>
          <w:b/>
          <w:szCs w:val="24"/>
          <w:lang w:val="es-MX"/>
        </w:rPr>
        <w:t xml:space="preserve"> y cinco</w:t>
      </w:r>
      <w:r w:rsidR="00E939E4">
        <w:rPr>
          <w:rFonts w:cs="Arial"/>
          <w:b/>
          <w:szCs w:val="24"/>
          <w:lang w:val="es-MX"/>
        </w:rPr>
        <w:t xml:space="preserve"> </w:t>
      </w:r>
      <w:r w:rsidR="00E939E4" w:rsidRPr="00C203FC">
        <w:rPr>
          <w:rFonts w:cs="Arial"/>
          <w:b/>
          <w:szCs w:val="24"/>
          <w:lang w:val="es-MX"/>
        </w:rPr>
        <w:t>minutos</w:t>
      </w:r>
      <w:r w:rsidR="00E939E4">
        <w:rPr>
          <w:rFonts w:cs="Arial"/>
          <w:b/>
          <w:color w:val="FF0000"/>
          <w:szCs w:val="24"/>
          <w:lang w:val="es-MX"/>
        </w:rPr>
        <w:t xml:space="preserve"> </w:t>
      </w:r>
      <w:r w:rsidR="00E939E4" w:rsidRPr="00F5664A">
        <w:rPr>
          <w:rFonts w:cs="Arial"/>
          <w:b/>
          <w:szCs w:val="24"/>
          <w:lang w:val="es-MX"/>
        </w:rPr>
        <w:t>del día</w:t>
      </w:r>
      <w:r w:rsidR="00E939E4">
        <w:rPr>
          <w:rFonts w:cs="Arial"/>
          <w:b/>
          <w:szCs w:val="24"/>
          <w:lang w:val="es-MX"/>
        </w:rPr>
        <w:t xml:space="preserve"> primero de diciembre </w:t>
      </w:r>
      <w:r w:rsidR="00E939E4" w:rsidRPr="00F5664A">
        <w:rPr>
          <w:rFonts w:cs="Arial"/>
          <w:b/>
          <w:szCs w:val="24"/>
          <w:lang w:val="es-MX"/>
        </w:rPr>
        <w:t xml:space="preserve">del año dos mil </w:t>
      </w:r>
      <w:r w:rsidR="00E939E4">
        <w:rPr>
          <w:rFonts w:cs="Arial"/>
          <w:b/>
          <w:szCs w:val="24"/>
          <w:lang w:val="es-MX"/>
        </w:rPr>
        <w:t>quince</w:t>
      </w:r>
      <w:r w:rsidR="00E939E4" w:rsidRPr="00F5664A">
        <w:rPr>
          <w:rFonts w:cs="Arial"/>
          <w:b/>
          <w:szCs w:val="24"/>
          <w:lang w:val="es-MX"/>
        </w:rPr>
        <w:t>,</w:t>
      </w:r>
      <w:r w:rsidR="00E939E4">
        <w:rPr>
          <w:rFonts w:cs="Arial"/>
          <w:b/>
          <w:szCs w:val="24"/>
          <w:lang w:val="es-MX"/>
        </w:rPr>
        <w:t xml:space="preserve"> </w:t>
      </w:r>
      <w:r w:rsidRPr="00A32A7C">
        <w:rPr>
          <w:rFonts w:cs="Arial"/>
          <w:szCs w:val="24"/>
          <w:lang w:val="es-MX"/>
        </w:rPr>
        <w:t xml:space="preserve"> </w:t>
      </w:r>
      <w:r w:rsidRPr="007A4EBA">
        <w:rPr>
          <w:rFonts w:cs="Arial"/>
          <w:szCs w:val="24"/>
          <w:lang w:val="es-MX"/>
        </w:rPr>
        <w:t xml:space="preserve">firmando los que en ella intervinieron así como el Secretario del H. Ayuntamiento, quien de conformidad con el artículo 91 fracciones I y V de la Ley Orgánica Municipal del Estado de México, levanta la presente Acta de Cabildo y la valida con su firma, como documento oficial emanado del Ayuntamiento. - - - - - - - </w:t>
      </w:r>
      <w:r w:rsidR="00E939E4">
        <w:rPr>
          <w:rFonts w:cs="Arial"/>
          <w:szCs w:val="24"/>
          <w:lang w:val="es-MX"/>
        </w:rPr>
        <w:t>- - - - - - - - - - - - - - - - - - -</w:t>
      </w:r>
    </w:p>
    <w:p w:rsidR="00DF1ACA" w:rsidRDefault="00DF1ACA" w:rsidP="00DF1ACA">
      <w:pPr>
        <w:contextualSpacing/>
        <w:jc w:val="center"/>
        <w:rPr>
          <w:rFonts w:cs="Arial"/>
          <w:b/>
          <w:szCs w:val="24"/>
        </w:rPr>
      </w:pPr>
    </w:p>
    <w:p w:rsidR="00DF1ACA" w:rsidRDefault="00DF1ACA" w:rsidP="00DF1ACA">
      <w:pPr>
        <w:contextualSpacing/>
        <w:jc w:val="center"/>
        <w:rPr>
          <w:rFonts w:cs="Arial"/>
          <w:b/>
          <w:szCs w:val="24"/>
        </w:rPr>
      </w:pPr>
    </w:p>
    <w:p w:rsidR="00DF1ACA" w:rsidRDefault="00DF1ACA" w:rsidP="00DF1ACA">
      <w:pPr>
        <w:contextualSpacing/>
        <w:jc w:val="center"/>
        <w:rPr>
          <w:rFonts w:cs="Arial"/>
          <w:b/>
          <w:szCs w:val="24"/>
        </w:rPr>
      </w:pPr>
    </w:p>
    <w:p w:rsidR="00DF1ACA" w:rsidRDefault="00DF1ACA" w:rsidP="00DF1ACA">
      <w:pPr>
        <w:contextualSpacing/>
        <w:jc w:val="center"/>
        <w:rPr>
          <w:rFonts w:cs="Arial"/>
          <w:b/>
          <w:szCs w:val="24"/>
        </w:rPr>
      </w:pPr>
    </w:p>
    <w:p w:rsidR="00DF1ACA" w:rsidRDefault="00DF1ACA" w:rsidP="00DF1ACA">
      <w:pPr>
        <w:contextualSpacing/>
        <w:jc w:val="center"/>
        <w:rPr>
          <w:rFonts w:cs="Arial"/>
          <w:b/>
          <w:szCs w:val="24"/>
        </w:rPr>
      </w:pPr>
    </w:p>
    <w:p w:rsidR="00DF1ACA" w:rsidRDefault="00DF1ACA" w:rsidP="00DF1ACA">
      <w:pPr>
        <w:contextualSpacing/>
        <w:jc w:val="center"/>
        <w:rPr>
          <w:rFonts w:cs="Arial"/>
          <w:b/>
          <w:szCs w:val="24"/>
        </w:rPr>
      </w:pPr>
    </w:p>
    <w:p w:rsidR="00DF1ACA" w:rsidRDefault="00DF1ACA" w:rsidP="00DF1ACA">
      <w:pPr>
        <w:ind w:right="1185"/>
        <w:contextualSpacing/>
        <w:jc w:val="both"/>
        <w:rPr>
          <w:rFonts w:cs="Arial"/>
          <w:b/>
          <w:szCs w:val="24"/>
        </w:rPr>
      </w:pPr>
    </w:p>
    <w:p w:rsidR="00DF1ACA" w:rsidRPr="007A4EBA" w:rsidRDefault="00DF1ACA" w:rsidP="00DF1ACA">
      <w:pPr>
        <w:ind w:right="1185"/>
        <w:contextualSpacing/>
        <w:jc w:val="both"/>
        <w:rPr>
          <w:rFonts w:cs="Arial"/>
          <w:b/>
          <w:szCs w:val="24"/>
        </w:rPr>
      </w:pPr>
      <w:r w:rsidRPr="007A4EBA">
        <w:rPr>
          <w:rFonts w:cs="Arial"/>
          <w:b/>
          <w:szCs w:val="24"/>
        </w:rPr>
        <w:t>LIC. PEDRO DAVID RODRÍGUEZ VILLEGAS</w:t>
      </w:r>
    </w:p>
    <w:p w:rsidR="00DF1ACA" w:rsidRPr="007A4EBA" w:rsidRDefault="00DF1ACA" w:rsidP="00DF1ACA">
      <w:pPr>
        <w:ind w:right="1185"/>
        <w:contextualSpacing/>
        <w:jc w:val="both"/>
        <w:rPr>
          <w:rFonts w:cs="Arial"/>
          <w:b/>
          <w:szCs w:val="24"/>
        </w:rPr>
      </w:pPr>
      <w:r w:rsidRPr="007A4EBA">
        <w:rPr>
          <w:rFonts w:cs="Arial"/>
          <w:b/>
          <w:szCs w:val="24"/>
        </w:rPr>
        <w:t>PRESIDENTE MUNICIPAL CONSTITUCIONAL</w:t>
      </w:r>
    </w:p>
    <w:p w:rsidR="00DF1ACA" w:rsidRPr="007A4EBA" w:rsidRDefault="00DF1ACA" w:rsidP="00DF1ACA">
      <w:pPr>
        <w:ind w:right="1185"/>
        <w:contextualSpacing/>
        <w:jc w:val="both"/>
        <w:rPr>
          <w:rFonts w:cs="Arial"/>
          <w:b/>
          <w:szCs w:val="24"/>
          <w:lang w:val="es-MX"/>
        </w:rPr>
      </w:pPr>
    </w:p>
    <w:p w:rsidR="00DF1ACA" w:rsidRPr="007A4EB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DF1ACA" w:rsidRPr="007A4EBA" w:rsidRDefault="00DF1ACA" w:rsidP="00DF1ACA">
      <w:pPr>
        <w:ind w:right="1185"/>
        <w:contextualSpacing/>
        <w:jc w:val="both"/>
        <w:rPr>
          <w:rFonts w:cs="Arial"/>
          <w:b/>
          <w:szCs w:val="24"/>
        </w:rPr>
      </w:pPr>
      <w:r>
        <w:rPr>
          <w:rFonts w:cs="Arial"/>
          <w:b/>
          <w:szCs w:val="24"/>
        </w:rPr>
        <w:t>C. RÉ</w:t>
      </w:r>
      <w:r w:rsidRPr="007A4EBA">
        <w:rPr>
          <w:rFonts w:cs="Arial"/>
          <w:b/>
          <w:szCs w:val="24"/>
        </w:rPr>
        <w:t>GULO PASTOR FERNÁNDEZ RIVERA</w:t>
      </w:r>
    </w:p>
    <w:p w:rsidR="00DF1ACA" w:rsidRPr="007A4EBA" w:rsidRDefault="00DF1ACA" w:rsidP="00DF1ACA">
      <w:pPr>
        <w:ind w:right="1185"/>
        <w:contextualSpacing/>
        <w:jc w:val="both"/>
        <w:rPr>
          <w:rFonts w:cs="Arial"/>
          <w:b/>
          <w:szCs w:val="24"/>
        </w:rPr>
      </w:pPr>
      <w:r>
        <w:rPr>
          <w:rFonts w:cs="Arial"/>
          <w:b/>
          <w:szCs w:val="24"/>
        </w:rPr>
        <w:t>SÍ</w:t>
      </w:r>
      <w:r w:rsidRPr="007A4EBA">
        <w:rPr>
          <w:rFonts w:cs="Arial"/>
          <w:b/>
          <w:szCs w:val="24"/>
        </w:rPr>
        <w:t>NDICO MUNICIPAL</w:t>
      </w:r>
    </w:p>
    <w:p w:rsidR="00DF1ACA" w:rsidRDefault="00DF1ACA" w:rsidP="00DF1ACA">
      <w:pPr>
        <w:contextualSpacing/>
        <w:jc w:val="center"/>
        <w:rPr>
          <w:rFonts w:cs="Arial"/>
          <w:b/>
          <w:szCs w:val="24"/>
        </w:rPr>
      </w:pPr>
    </w:p>
    <w:p w:rsidR="00DF1ACA" w:rsidRDefault="00DF1ACA" w:rsidP="00DF1ACA">
      <w:pPr>
        <w:ind w:right="1185"/>
        <w:contextualSpacing/>
        <w:jc w:val="both"/>
        <w:rPr>
          <w:rFonts w:cs="Arial"/>
          <w:b/>
          <w:szCs w:val="24"/>
          <w:lang w:val="es-MX"/>
        </w:rPr>
      </w:pPr>
    </w:p>
    <w:p w:rsidR="00DF1ACA" w:rsidRDefault="00DF1ACA" w:rsidP="00DF1ACA">
      <w:pPr>
        <w:ind w:right="1185"/>
        <w:contextualSpacing/>
        <w:jc w:val="both"/>
        <w:rPr>
          <w:rFonts w:cs="Arial"/>
          <w:b/>
          <w:szCs w:val="24"/>
          <w:lang w:val="es-MX"/>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DF1ACA" w:rsidRDefault="00DF1ACA" w:rsidP="00DF1ACA">
      <w:pPr>
        <w:ind w:right="1185"/>
        <w:contextualSpacing/>
        <w:jc w:val="both"/>
        <w:rPr>
          <w:rFonts w:cs="Arial"/>
          <w:b/>
          <w:szCs w:val="24"/>
        </w:rPr>
      </w:pPr>
      <w:r w:rsidRPr="007A4EBA">
        <w:rPr>
          <w:rFonts w:cs="Arial"/>
          <w:b/>
          <w:szCs w:val="24"/>
        </w:rPr>
        <w:t>C. AGUSTÍN VARELA SÁNCHEZ</w:t>
      </w:r>
    </w:p>
    <w:p w:rsidR="00DF1ACA" w:rsidRPr="007A4EBA" w:rsidRDefault="00DF1ACA" w:rsidP="00DF1ACA">
      <w:pPr>
        <w:ind w:right="1185"/>
        <w:contextualSpacing/>
        <w:jc w:val="both"/>
        <w:rPr>
          <w:rFonts w:cs="Arial"/>
          <w:b/>
          <w:szCs w:val="24"/>
        </w:rPr>
      </w:pPr>
      <w:r w:rsidRPr="007A4EBA">
        <w:rPr>
          <w:rFonts w:cs="Arial"/>
          <w:b/>
          <w:szCs w:val="24"/>
        </w:rPr>
        <w:t>PRIMER REGIDOR</w:t>
      </w:r>
    </w:p>
    <w:p w:rsidR="00DF1ACA" w:rsidRDefault="00DF1ACA" w:rsidP="00DF1ACA">
      <w:pPr>
        <w:ind w:right="1185"/>
        <w:contextualSpacing/>
        <w:jc w:val="both"/>
        <w:rPr>
          <w:rFonts w:cs="Arial"/>
          <w:b/>
          <w:szCs w:val="24"/>
          <w:lang w:val="es-MX"/>
        </w:rPr>
      </w:pPr>
    </w:p>
    <w:p w:rsidR="00DF1ACA" w:rsidRDefault="00DF1ACA" w:rsidP="00DF1ACA">
      <w:pPr>
        <w:ind w:right="1185"/>
        <w:contextualSpacing/>
        <w:jc w:val="both"/>
        <w:rPr>
          <w:rFonts w:cs="Arial"/>
          <w:b/>
          <w:szCs w:val="24"/>
        </w:rPr>
      </w:pPr>
    </w:p>
    <w:p w:rsidR="00F3084B" w:rsidRPr="00E939E4" w:rsidRDefault="00F3084B" w:rsidP="00F3084B">
      <w:pPr>
        <w:contextualSpacing/>
        <w:jc w:val="center"/>
        <w:rPr>
          <w:rFonts w:cs="Arial"/>
          <w:b/>
          <w:sz w:val="26"/>
          <w:szCs w:val="26"/>
        </w:rPr>
      </w:pPr>
      <w:r w:rsidRPr="00E939E4">
        <w:rPr>
          <w:rFonts w:cs="Arial"/>
          <w:b/>
          <w:sz w:val="26"/>
          <w:szCs w:val="26"/>
        </w:rPr>
        <w:lastRenderedPageBreak/>
        <w:t xml:space="preserve">FIRMAS CORRESPONDIENTES AL ACTA DE LA </w:t>
      </w:r>
      <w:r>
        <w:rPr>
          <w:rFonts w:cs="Arial"/>
          <w:b/>
          <w:sz w:val="26"/>
          <w:szCs w:val="26"/>
        </w:rPr>
        <w:t>CUARTA</w:t>
      </w:r>
      <w:r w:rsidRPr="00E939E4">
        <w:rPr>
          <w:rFonts w:cs="Arial"/>
          <w:b/>
          <w:sz w:val="26"/>
          <w:szCs w:val="26"/>
        </w:rPr>
        <w:t xml:space="preserve"> SESIÓN SOLEMNE</w:t>
      </w:r>
      <w:r>
        <w:rPr>
          <w:rFonts w:cs="Arial"/>
          <w:b/>
          <w:sz w:val="26"/>
          <w:szCs w:val="26"/>
        </w:rPr>
        <w:t xml:space="preserve"> DE CABILDO, CELEBRADA EL DÍA 01 DE DICIEMBRE DEL 2015</w:t>
      </w:r>
      <w:r w:rsidRPr="00E939E4">
        <w:rPr>
          <w:rFonts w:cs="Arial"/>
          <w:b/>
          <w:sz w:val="26"/>
          <w:szCs w:val="26"/>
        </w:rPr>
        <w:t>, ADMINISTRACIÓN MUNICIPAL 2013 – 2015</w:t>
      </w:r>
    </w:p>
    <w:p w:rsidR="00DF1ACA" w:rsidRDefault="00DF1ACA"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6B27E2" w:rsidRDefault="006B27E2"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r>
        <w:rPr>
          <w:rFonts w:cs="Arial"/>
          <w:b/>
          <w:szCs w:val="24"/>
        </w:rPr>
        <w:t>C. ANA MARÍA CAMACHO CORTÉS</w:t>
      </w:r>
    </w:p>
    <w:p w:rsidR="00DF1ACA" w:rsidRDefault="00DF1ACA" w:rsidP="00DF1ACA">
      <w:pPr>
        <w:ind w:right="1185"/>
        <w:contextualSpacing/>
        <w:jc w:val="both"/>
        <w:rPr>
          <w:rFonts w:cs="Arial"/>
          <w:b/>
          <w:szCs w:val="24"/>
        </w:rPr>
      </w:pPr>
      <w:r>
        <w:rPr>
          <w:rFonts w:cs="Arial"/>
          <w:b/>
          <w:szCs w:val="24"/>
        </w:rPr>
        <w:t>SEGUNDO REGIDOR</w:t>
      </w: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DF1ACA" w:rsidRDefault="00DF1ACA" w:rsidP="00DF1ACA">
      <w:pPr>
        <w:ind w:right="1185"/>
        <w:contextualSpacing/>
        <w:jc w:val="both"/>
        <w:rPr>
          <w:rFonts w:cs="Arial"/>
          <w:b/>
          <w:szCs w:val="24"/>
        </w:rPr>
      </w:pPr>
      <w:r>
        <w:rPr>
          <w:rFonts w:cs="Arial"/>
          <w:b/>
          <w:szCs w:val="24"/>
        </w:rPr>
        <w:t>C. UZIEL VERA OSORIO</w:t>
      </w:r>
    </w:p>
    <w:p w:rsidR="00DF1ACA" w:rsidRDefault="00DF1ACA" w:rsidP="00DF1ACA">
      <w:pPr>
        <w:ind w:right="1185"/>
        <w:contextualSpacing/>
        <w:jc w:val="both"/>
        <w:rPr>
          <w:rFonts w:cs="Arial"/>
          <w:b/>
          <w:szCs w:val="24"/>
        </w:rPr>
      </w:pPr>
      <w:r>
        <w:rPr>
          <w:rFonts w:cs="Arial"/>
          <w:b/>
          <w:szCs w:val="24"/>
        </w:rPr>
        <w:t>TERCER REGIDOR</w:t>
      </w: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r w:rsidRPr="007A4EBA">
        <w:rPr>
          <w:rFonts w:cs="Arial"/>
          <w:b/>
          <w:szCs w:val="24"/>
        </w:rPr>
        <w:t>C. LETICIA BAUTISTA CEJA</w:t>
      </w:r>
    </w:p>
    <w:p w:rsidR="00DF1ACA" w:rsidRPr="007A4EBA" w:rsidRDefault="00DF1ACA" w:rsidP="00DF1ACA">
      <w:pPr>
        <w:ind w:right="1185"/>
        <w:contextualSpacing/>
        <w:jc w:val="both"/>
        <w:rPr>
          <w:rFonts w:cs="Arial"/>
          <w:b/>
          <w:szCs w:val="24"/>
        </w:rPr>
      </w:pPr>
      <w:r w:rsidRPr="007A4EBA">
        <w:rPr>
          <w:rFonts w:cs="Arial"/>
          <w:b/>
          <w:szCs w:val="24"/>
        </w:rPr>
        <w:t>CUARTO REGIDOR</w:t>
      </w: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DF1ACA" w:rsidRDefault="00DF1ACA" w:rsidP="00DF1ACA">
      <w:pPr>
        <w:ind w:right="1185"/>
        <w:contextualSpacing/>
        <w:jc w:val="both"/>
        <w:rPr>
          <w:rFonts w:cs="Arial"/>
          <w:b/>
          <w:szCs w:val="24"/>
        </w:rPr>
      </w:pPr>
      <w:r>
        <w:rPr>
          <w:rFonts w:cs="Arial"/>
          <w:b/>
          <w:szCs w:val="24"/>
        </w:rPr>
        <w:t>C. LUIS ALBERTO LUNA ESPINOZA</w:t>
      </w:r>
    </w:p>
    <w:p w:rsidR="00DF1ACA" w:rsidRDefault="00DF1ACA" w:rsidP="00DF1ACA">
      <w:pPr>
        <w:ind w:right="1185"/>
        <w:contextualSpacing/>
        <w:jc w:val="both"/>
        <w:rPr>
          <w:rFonts w:cs="Arial"/>
          <w:b/>
          <w:szCs w:val="24"/>
        </w:rPr>
      </w:pPr>
      <w:r>
        <w:rPr>
          <w:rFonts w:cs="Arial"/>
          <w:b/>
          <w:szCs w:val="24"/>
        </w:rPr>
        <w:t>QUINTO REGIDOR</w:t>
      </w: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DF1ACA" w:rsidRPr="007A4EBA" w:rsidRDefault="00DF1ACA" w:rsidP="00DF1ACA">
      <w:pPr>
        <w:ind w:right="1185"/>
        <w:contextualSpacing/>
        <w:jc w:val="both"/>
        <w:rPr>
          <w:rFonts w:cs="Arial"/>
          <w:b/>
          <w:szCs w:val="24"/>
        </w:rPr>
      </w:pPr>
      <w:r w:rsidRPr="007A4EBA">
        <w:rPr>
          <w:rFonts w:cs="Arial"/>
          <w:b/>
          <w:szCs w:val="24"/>
        </w:rPr>
        <w:t>C. HAYDEE GARCÍA MENDOZA</w:t>
      </w:r>
    </w:p>
    <w:p w:rsidR="00DF1ACA" w:rsidRPr="007A4EBA" w:rsidRDefault="00DF1ACA" w:rsidP="00DF1ACA">
      <w:pPr>
        <w:ind w:right="1185"/>
        <w:contextualSpacing/>
        <w:jc w:val="both"/>
        <w:rPr>
          <w:rFonts w:cs="Arial"/>
          <w:b/>
          <w:szCs w:val="24"/>
        </w:rPr>
      </w:pPr>
      <w:r w:rsidRPr="007A4EBA">
        <w:rPr>
          <w:rFonts w:cs="Arial"/>
          <w:b/>
          <w:szCs w:val="24"/>
        </w:rPr>
        <w:t>SEXTO REGIDOR</w:t>
      </w:r>
    </w:p>
    <w:p w:rsidR="00DF1ACA" w:rsidRDefault="00DF1ACA" w:rsidP="00DF1ACA">
      <w:pPr>
        <w:contextualSpacing/>
        <w:jc w:val="center"/>
        <w:rPr>
          <w:rFonts w:cs="Arial"/>
          <w:b/>
          <w:szCs w:val="24"/>
        </w:rPr>
      </w:pPr>
    </w:p>
    <w:p w:rsidR="00DF1ACA" w:rsidRDefault="00DF1ACA" w:rsidP="00DF1ACA">
      <w:pPr>
        <w:contextualSpacing/>
        <w:jc w:val="center"/>
        <w:rPr>
          <w:rFonts w:cs="Arial"/>
          <w:b/>
          <w:szCs w:val="24"/>
        </w:rPr>
      </w:pPr>
    </w:p>
    <w:p w:rsidR="00DF1ACA" w:rsidRDefault="00DF1ACA" w:rsidP="00DF1ACA">
      <w:pPr>
        <w:contextualSpacing/>
        <w:jc w:val="center"/>
        <w:rPr>
          <w:rFonts w:cs="Arial"/>
          <w:b/>
          <w:szCs w:val="24"/>
        </w:rPr>
      </w:pPr>
    </w:p>
    <w:p w:rsidR="00F3084B" w:rsidRPr="00E939E4" w:rsidRDefault="00F3084B" w:rsidP="00F3084B">
      <w:pPr>
        <w:contextualSpacing/>
        <w:jc w:val="center"/>
        <w:rPr>
          <w:rFonts w:cs="Arial"/>
          <w:b/>
          <w:sz w:val="26"/>
          <w:szCs w:val="26"/>
        </w:rPr>
      </w:pPr>
      <w:r w:rsidRPr="00E939E4">
        <w:rPr>
          <w:rFonts w:cs="Arial"/>
          <w:b/>
          <w:sz w:val="26"/>
          <w:szCs w:val="26"/>
        </w:rPr>
        <w:t xml:space="preserve">FIRMAS CORRESPONDIENTES AL ACTA DE LA </w:t>
      </w:r>
      <w:r>
        <w:rPr>
          <w:rFonts w:cs="Arial"/>
          <w:b/>
          <w:sz w:val="26"/>
          <w:szCs w:val="26"/>
        </w:rPr>
        <w:t>CUARTA</w:t>
      </w:r>
      <w:r w:rsidRPr="00E939E4">
        <w:rPr>
          <w:rFonts w:cs="Arial"/>
          <w:b/>
          <w:sz w:val="26"/>
          <w:szCs w:val="26"/>
        </w:rPr>
        <w:t xml:space="preserve"> SESIÓN SOLEMNE</w:t>
      </w:r>
      <w:r>
        <w:rPr>
          <w:rFonts w:cs="Arial"/>
          <w:b/>
          <w:sz w:val="26"/>
          <w:szCs w:val="26"/>
        </w:rPr>
        <w:t xml:space="preserve"> DE CABILDO, CELEBRADA EL DÍA 01 DE DICIEMBRE DEL 2015</w:t>
      </w:r>
      <w:r w:rsidRPr="00E939E4">
        <w:rPr>
          <w:rFonts w:cs="Arial"/>
          <w:b/>
          <w:sz w:val="26"/>
          <w:szCs w:val="26"/>
        </w:rPr>
        <w:t>, ADMINISTRACIÓN MUNICIPAL 2013 – 2015</w:t>
      </w:r>
    </w:p>
    <w:p w:rsidR="00DF1ACA" w:rsidRDefault="00DF1ACA"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r>
        <w:rPr>
          <w:rFonts w:cs="Arial"/>
          <w:b/>
          <w:szCs w:val="24"/>
        </w:rPr>
        <w:t>C. RICARDO ISMAEL HERNÁNDEZ CHÁVEZ</w:t>
      </w:r>
    </w:p>
    <w:p w:rsidR="00DF1ACA" w:rsidRDefault="00DF1ACA" w:rsidP="00DF1ACA">
      <w:pPr>
        <w:ind w:right="1185"/>
        <w:contextualSpacing/>
        <w:jc w:val="both"/>
        <w:rPr>
          <w:rFonts w:cs="Arial"/>
          <w:b/>
          <w:szCs w:val="24"/>
        </w:rPr>
      </w:pPr>
      <w:r>
        <w:rPr>
          <w:rFonts w:cs="Arial"/>
          <w:b/>
          <w:szCs w:val="24"/>
        </w:rPr>
        <w:t>SÉPTIMO REGIDOR</w:t>
      </w: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DF1ACA" w:rsidRPr="007A4EBA" w:rsidRDefault="00DF1ACA" w:rsidP="00DF1ACA">
      <w:pPr>
        <w:ind w:right="1185"/>
        <w:contextualSpacing/>
        <w:jc w:val="both"/>
        <w:rPr>
          <w:rFonts w:cs="Arial"/>
          <w:b/>
          <w:szCs w:val="24"/>
        </w:rPr>
      </w:pPr>
      <w:r w:rsidRPr="007A4EBA">
        <w:rPr>
          <w:rFonts w:cs="Arial"/>
          <w:b/>
          <w:szCs w:val="24"/>
        </w:rPr>
        <w:t>C. ALEJANDRO CHÁVEZ VÉLEZ</w:t>
      </w:r>
    </w:p>
    <w:p w:rsidR="00DF1ACA" w:rsidRDefault="00DF1ACA" w:rsidP="00DF1ACA">
      <w:pPr>
        <w:ind w:right="1185"/>
        <w:contextualSpacing/>
        <w:jc w:val="both"/>
        <w:rPr>
          <w:rFonts w:cs="Arial"/>
          <w:b/>
          <w:szCs w:val="24"/>
        </w:rPr>
      </w:pPr>
      <w:r w:rsidRPr="007A4EBA">
        <w:rPr>
          <w:rFonts w:cs="Arial"/>
          <w:b/>
          <w:szCs w:val="24"/>
        </w:rPr>
        <w:t>OCTAVO REGIDOR</w:t>
      </w: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DF1ACA" w:rsidRPr="007A4EBA" w:rsidRDefault="00DF1ACA" w:rsidP="00DF1ACA">
      <w:pPr>
        <w:ind w:right="1185"/>
        <w:contextualSpacing/>
        <w:jc w:val="both"/>
        <w:rPr>
          <w:rFonts w:cs="Arial"/>
          <w:b/>
          <w:szCs w:val="24"/>
        </w:rPr>
      </w:pPr>
      <w:r w:rsidRPr="007A4EBA">
        <w:rPr>
          <w:rFonts w:cs="Arial"/>
          <w:b/>
          <w:szCs w:val="24"/>
        </w:rPr>
        <w:t>C. FLAVIO ROMÁN  VILLANUEVA NAVIDAD</w:t>
      </w:r>
    </w:p>
    <w:p w:rsidR="00DF1ACA" w:rsidRPr="007A4EBA" w:rsidRDefault="00DF1ACA" w:rsidP="00DF1ACA">
      <w:pPr>
        <w:ind w:right="1185"/>
        <w:contextualSpacing/>
        <w:jc w:val="both"/>
        <w:rPr>
          <w:rFonts w:cs="Arial"/>
          <w:b/>
          <w:szCs w:val="24"/>
        </w:rPr>
      </w:pPr>
      <w:r w:rsidRPr="007A4EBA">
        <w:rPr>
          <w:rFonts w:cs="Arial"/>
          <w:b/>
          <w:szCs w:val="24"/>
        </w:rPr>
        <w:t>NOVENO REGIDOR</w:t>
      </w: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Pr="007A4EBA" w:rsidRDefault="00DF1ACA" w:rsidP="00DF1ACA">
      <w:pPr>
        <w:ind w:right="1185"/>
        <w:contextualSpacing/>
        <w:jc w:val="both"/>
        <w:rPr>
          <w:rFonts w:cs="Arial"/>
          <w:b/>
          <w:szCs w:val="24"/>
        </w:rPr>
      </w:pPr>
      <w:r>
        <w:rPr>
          <w:rFonts w:cs="Arial"/>
          <w:b/>
          <w:szCs w:val="24"/>
        </w:rPr>
        <w:t>PROFR. HÉCTOR GARCÍ</w:t>
      </w:r>
      <w:r w:rsidRPr="007A4EBA">
        <w:rPr>
          <w:rFonts w:cs="Arial"/>
          <w:b/>
          <w:szCs w:val="24"/>
        </w:rPr>
        <w:t>A GRANADOS</w:t>
      </w:r>
    </w:p>
    <w:p w:rsidR="00DF1ACA" w:rsidRPr="007A4EBA" w:rsidRDefault="00DF1ACA" w:rsidP="00DF1ACA">
      <w:pPr>
        <w:ind w:right="1185"/>
        <w:contextualSpacing/>
        <w:jc w:val="both"/>
        <w:rPr>
          <w:rFonts w:cs="Arial"/>
          <w:b/>
          <w:szCs w:val="24"/>
        </w:rPr>
      </w:pPr>
      <w:r w:rsidRPr="007A4EBA">
        <w:rPr>
          <w:rFonts w:cs="Arial"/>
          <w:b/>
          <w:szCs w:val="24"/>
        </w:rPr>
        <w:t>DÉCIMO REGIDOR</w:t>
      </w: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Pr="007A4EBA" w:rsidRDefault="00DF1ACA" w:rsidP="00DF1ACA">
      <w:pPr>
        <w:ind w:right="1185"/>
        <w:contextualSpacing/>
        <w:jc w:val="both"/>
        <w:rPr>
          <w:rFonts w:cs="Arial"/>
          <w:b/>
          <w:szCs w:val="24"/>
        </w:rPr>
      </w:pPr>
      <w:r w:rsidRPr="007A4EBA">
        <w:rPr>
          <w:rFonts w:cs="Arial"/>
          <w:b/>
          <w:szCs w:val="24"/>
        </w:rPr>
        <w:t>C. ANA LAURA MEDINA MORENO</w:t>
      </w:r>
    </w:p>
    <w:p w:rsidR="00DF1ACA" w:rsidRDefault="00DF1ACA" w:rsidP="00DF1ACA">
      <w:pPr>
        <w:ind w:right="1185"/>
        <w:contextualSpacing/>
        <w:jc w:val="both"/>
        <w:rPr>
          <w:rFonts w:cs="Arial"/>
          <w:b/>
          <w:szCs w:val="24"/>
        </w:rPr>
      </w:pPr>
      <w:r w:rsidRPr="007A4EBA">
        <w:rPr>
          <w:rFonts w:cs="Arial"/>
          <w:b/>
          <w:szCs w:val="24"/>
        </w:rPr>
        <w:t>DÉCIMO PRIMER REGIDOR</w:t>
      </w: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F3084B" w:rsidRPr="00E939E4" w:rsidRDefault="00F3084B" w:rsidP="00F3084B">
      <w:pPr>
        <w:contextualSpacing/>
        <w:jc w:val="center"/>
        <w:rPr>
          <w:rFonts w:cs="Arial"/>
          <w:b/>
          <w:sz w:val="26"/>
          <w:szCs w:val="26"/>
        </w:rPr>
      </w:pPr>
      <w:r w:rsidRPr="00E939E4">
        <w:rPr>
          <w:rFonts w:cs="Arial"/>
          <w:b/>
          <w:sz w:val="26"/>
          <w:szCs w:val="26"/>
        </w:rPr>
        <w:t xml:space="preserve">FIRMAS CORRESPONDIENTES AL ACTA DE LA </w:t>
      </w:r>
      <w:r>
        <w:rPr>
          <w:rFonts w:cs="Arial"/>
          <w:b/>
          <w:sz w:val="26"/>
          <w:szCs w:val="26"/>
        </w:rPr>
        <w:t>CUARTA</w:t>
      </w:r>
      <w:r w:rsidRPr="00E939E4">
        <w:rPr>
          <w:rFonts w:cs="Arial"/>
          <w:b/>
          <w:sz w:val="26"/>
          <w:szCs w:val="26"/>
        </w:rPr>
        <w:t xml:space="preserve"> SESIÓN SOLEMNE</w:t>
      </w:r>
      <w:r>
        <w:rPr>
          <w:rFonts w:cs="Arial"/>
          <w:b/>
          <w:sz w:val="26"/>
          <w:szCs w:val="26"/>
        </w:rPr>
        <w:t xml:space="preserve"> DE CABILDO, CELEBRADA EL DÍA 01 DE DICIEMBRE DEL 2015</w:t>
      </w:r>
      <w:r w:rsidRPr="00E939E4">
        <w:rPr>
          <w:rFonts w:cs="Arial"/>
          <w:b/>
          <w:sz w:val="26"/>
          <w:szCs w:val="26"/>
        </w:rPr>
        <w:t>, ADMINISTRACIÓN MUNICIPAL 2013 – 2015</w:t>
      </w:r>
    </w:p>
    <w:p w:rsidR="00F3084B" w:rsidRDefault="00F3084B" w:rsidP="00F3084B">
      <w:pPr>
        <w:ind w:right="1185"/>
        <w:contextualSpacing/>
        <w:jc w:val="both"/>
        <w:rPr>
          <w:rFonts w:cs="Arial"/>
          <w:b/>
          <w:szCs w:val="24"/>
        </w:rPr>
      </w:pPr>
    </w:p>
    <w:p w:rsidR="00DF1ACA" w:rsidRDefault="00DF1ACA"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6B27E2" w:rsidRDefault="006B27E2" w:rsidP="00DF1ACA">
      <w:pPr>
        <w:ind w:right="1185"/>
        <w:contextualSpacing/>
        <w:jc w:val="both"/>
        <w:rPr>
          <w:rFonts w:cs="Arial"/>
          <w:b/>
          <w:szCs w:val="24"/>
        </w:rPr>
      </w:pPr>
    </w:p>
    <w:p w:rsidR="006B27E2" w:rsidRDefault="006B27E2" w:rsidP="00DF1ACA">
      <w:pPr>
        <w:ind w:right="1185"/>
        <w:contextualSpacing/>
        <w:jc w:val="both"/>
        <w:rPr>
          <w:rFonts w:cs="Arial"/>
          <w:b/>
          <w:szCs w:val="24"/>
        </w:rPr>
      </w:pPr>
    </w:p>
    <w:p w:rsidR="00F3084B" w:rsidRDefault="00F3084B"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r>
        <w:rPr>
          <w:rFonts w:cs="Arial"/>
          <w:b/>
          <w:szCs w:val="24"/>
        </w:rPr>
        <w:t>C. JOSÉ DANIEL MEZA MONTERO</w:t>
      </w:r>
    </w:p>
    <w:p w:rsidR="00DF1ACA" w:rsidRDefault="00DF1ACA" w:rsidP="00DF1ACA">
      <w:pPr>
        <w:ind w:right="1185"/>
        <w:contextualSpacing/>
        <w:jc w:val="both"/>
        <w:rPr>
          <w:rFonts w:cs="Arial"/>
          <w:b/>
          <w:szCs w:val="24"/>
        </w:rPr>
      </w:pPr>
      <w:r>
        <w:rPr>
          <w:rFonts w:cs="Arial"/>
          <w:b/>
          <w:szCs w:val="24"/>
        </w:rPr>
        <w:t>DÉCIMO SEGUNDO REGIDOR</w:t>
      </w: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6B27E2" w:rsidRDefault="006B27E2"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056409" w:rsidRDefault="00056409" w:rsidP="00DF1ACA">
      <w:pPr>
        <w:ind w:right="1185"/>
        <w:contextualSpacing/>
        <w:jc w:val="both"/>
        <w:rPr>
          <w:rFonts w:cs="Arial"/>
          <w:b/>
          <w:szCs w:val="24"/>
        </w:rPr>
      </w:pPr>
    </w:p>
    <w:p w:rsidR="00DF1ACA" w:rsidRDefault="00DF1ACA" w:rsidP="00DF1ACA">
      <w:pPr>
        <w:ind w:right="1185"/>
        <w:contextualSpacing/>
        <w:jc w:val="both"/>
        <w:rPr>
          <w:rFonts w:cs="Arial"/>
          <w:b/>
          <w:szCs w:val="24"/>
        </w:rPr>
      </w:pPr>
      <w:r>
        <w:rPr>
          <w:rFonts w:cs="Arial"/>
          <w:b/>
          <w:szCs w:val="24"/>
        </w:rPr>
        <w:t>LIC. BÁRBARA ARISTA RODRÍGUEZ</w:t>
      </w:r>
    </w:p>
    <w:p w:rsidR="00DF1ACA" w:rsidRDefault="00DF1ACA" w:rsidP="00DF1ACA">
      <w:pPr>
        <w:ind w:right="1185"/>
        <w:contextualSpacing/>
        <w:jc w:val="both"/>
        <w:rPr>
          <w:rFonts w:cs="Arial"/>
          <w:b/>
          <w:szCs w:val="24"/>
        </w:rPr>
      </w:pPr>
      <w:r>
        <w:rPr>
          <w:rFonts w:cs="Arial"/>
          <w:b/>
          <w:szCs w:val="24"/>
        </w:rPr>
        <w:t>DÉCIMO TERCER REGIDOR</w:t>
      </w:r>
      <w:bookmarkStart w:id="0" w:name="_GoBack"/>
      <w:bookmarkEnd w:id="0"/>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DF1ACA" w:rsidRDefault="00DF1ACA" w:rsidP="00DF1ACA">
      <w:pPr>
        <w:ind w:right="1185"/>
        <w:contextualSpacing/>
        <w:jc w:val="both"/>
        <w:rPr>
          <w:rFonts w:cs="Arial"/>
          <w:b/>
          <w:szCs w:val="24"/>
        </w:rPr>
      </w:pPr>
    </w:p>
    <w:p w:rsidR="00056409" w:rsidRDefault="00056409" w:rsidP="00DF1ACA">
      <w:pPr>
        <w:ind w:right="1185"/>
        <w:contextualSpacing/>
        <w:jc w:val="both"/>
        <w:rPr>
          <w:rFonts w:cs="Arial"/>
          <w:b/>
          <w:szCs w:val="24"/>
        </w:rPr>
      </w:pPr>
    </w:p>
    <w:p w:rsidR="006B27E2" w:rsidRDefault="006B27E2" w:rsidP="00DF1ACA">
      <w:pPr>
        <w:ind w:right="1185"/>
        <w:contextualSpacing/>
        <w:jc w:val="both"/>
        <w:rPr>
          <w:rFonts w:cs="Arial"/>
          <w:b/>
          <w:szCs w:val="24"/>
        </w:rPr>
      </w:pPr>
    </w:p>
    <w:p w:rsidR="00DF1ACA" w:rsidRPr="007A4EBA" w:rsidRDefault="00DF1ACA" w:rsidP="00DF1ACA">
      <w:pPr>
        <w:ind w:right="1185"/>
        <w:contextualSpacing/>
        <w:jc w:val="both"/>
        <w:rPr>
          <w:rFonts w:cs="Arial"/>
          <w:b/>
          <w:szCs w:val="24"/>
        </w:rPr>
      </w:pPr>
      <w:r w:rsidRPr="007A4EBA">
        <w:rPr>
          <w:rFonts w:cs="Arial"/>
          <w:b/>
          <w:szCs w:val="24"/>
        </w:rPr>
        <w:t xml:space="preserve">LIC. </w:t>
      </w:r>
      <w:r w:rsidR="00E939E4">
        <w:rPr>
          <w:rFonts w:cs="Arial"/>
          <w:b/>
          <w:szCs w:val="24"/>
        </w:rPr>
        <w:t>SERGIO HERNÁNDEZ OLVERA</w:t>
      </w:r>
    </w:p>
    <w:p w:rsidR="00DF1ACA" w:rsidRPr="005F44F3" w:rsidRDefault="00DF1ACA" w:rsidP="00DF1ACA">
      <w:pPr>
        <w:ind w:right="1185"/>
        <w:contextualSpacing/>
        <w:jc w:val="both"/>
        <w:rPr>
          <w:rFonts w:cs="Arial"/>
          <w:b/>
          <w:szCs w:val="24"/>
          <w:lang w:val="es-MX"/>
        </w:rPr>
      </w:pPr>
      <w:r w:rsidRPr="007A4EBA">
        <w:rPr>
          <w:rFonts w:cs="Arial"/>
          <w:b/>
          <w:szCs w:val="24"/>
        </w:rPr>
        <w:t>SECRETARIO DEL H. AYUNTAMIENTO</w:t>
      </w:r>
    </w:p>
    <w:p w:rsidR="00DF1ACA" w:rsidRPr="00DF1ACA" w:rsidRDefault="00DF1ACA" w:rsidP="00C639F1">
      <w:pPr>
        <w:spacing w:line="360" w:lineRule="auto"/>
        <w:jc w:val="both"/>
        <w:rPr>
          <w:rFonts w:cs="Arial"/>
          <w:b/>
          <w:szCs w:val="24"/>
          <w:lang w:val="es-MX"/>
        </w:rPr>
      </w:pPr>
    </w:p>
    <w:p w:rsidR="00DF1ACA" w:rsidRDefault="00DF1ACA" w:rsidP="00C639F1">
      <w:pPr>
        <w:spacing w:line="360" w:lineRule="auto"/>
        <w:jc w:val="both"/>
        <w:rPr>
          <w:rFonts w:cs="Arial"/>
          <w:b/>
          <w:szCs w:val="24"/>
        </w:rPr>
      </w:pPr>
    </w:p>
    <w:p w:rsidR="00C639F1" w:rsidRDefault="00C639F1" w:rsidP="00C639F1">
      <w:pPr>
        <w:tabs>
          <w:tab w:val="left" w:pos="9720"/>
        </w:tabs>
        <w:spacing w:line="360" w:lineRule="auto"/>
        <w:jc w:val="both"/>
        <w:rPr>
          <w:rFonts w:cs="Arial"/>
          <w:b/>
          <w:i/>
          <w:caps/>
          <w:szCs w:val="24"/>
        </w:rPr>
      </w:pPr>
    </w:p>
    <w:p w:rsidR="00DF1ACA" w:rsidRDefault="00DF1ACA" w:rsidP="00C639F1">
      <w:pPr>
        <w:tabs>
          <w:tab w:val="left" w:pos="9720"/>
        </w:tabs>
        <w:spacing w:line="360" w:lineRule="auto"/>
        <w:jc w:val="both"/>
        <w:rPr>
          <w:rFonts w:cs="Arial"/>
          <w:b/>
          <w:i/>
          <w:caps/>
          <w:szCs w:val="24"/>
        </w:rPr>
      </w:pPr>
    </w:p>
    <w:p w:rsidR="00DF1ACA" w:rsidRDefault="00DF1ACA" w:rsidP="00C639F1">
      <w:pPr>
        <w:tabs>
          <w:tab w:val="left" w:pos="9720"/>
        </w:tabs>
        <w:spacing w:line="360" w:lineRule="auto"/>
        <w:jc w:val="both"/>
        <w:rPr>
          <w:rFonts w:cs="Arial"/>
          <w:b/>
          <w:i/>
          <w:caps/>
          <w:szCs w:val="24"/>
        </w:rPr>
      </w:pPr>
    </w:p>
    <w:p w:rsidR="00DF1ACA" w:rsidRDefault="00DF1ACA" w:rsidP="00C639F1">
      <w:pPr>
        <w:tabs>
          <w:tab w:val="left" w:pos="9720"/>
        </w:tabs>
        <w:spacing w:line="360" w:lineRule="auto"/>
        <w:jc w:val="both"/>
        <w:rPr>
          <w:rFonts w:cs="Arial"/>
          <w:b/>
          <w:i/>
          <w:caps/>
          <w:szCs w:val="24"/>
        </w:rPr>
      </w:pPr>
    </w:p>
    <w:p w:rsidR="00DF1ACA" w:rsidRPr="00CB4883" w:rsidRDefault="00DF1ACA" w:rsidP="00C639F1">
      <w:pPr>
        <w:tabs>
          <w:tab w:val="left" w:pos="9720"/>
        </w:tabs>
        <w:spacing w:line="360" w:lineRule="auto"/>
        <w:jc w:val="both"/>
        <w:rPr>
          <w:rFonts w:cs="Arial"/>
          <w:b/>
          <w:i/>
          <w:caps/>
          <w:szCs w:val="24"/>
        </w:rPr>
      </w:pPr>
    </w:p>
    <w:sectPr w:rsidR="00DF1ACA" w:rsidRPr="00CB4883" w:rsidSect="007F755B">
      <w:headerReference w:type="default" r:id="rId9"/>
      <w:footerReference w:type="default" r:id="rId10"/>
      <w:headerReference w:type="first" r:id="rId11"/>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39D" w:rsidRDefault="00DE539D" w:rsidP="00FE09E4">
      <w:r>
        <w:separator/>
      </w:r>
    </w:p>
  </w:endnote>
  <w:endnote w:type="continuationSeparator" w:id="0">
    <w:p w:rsidR="00DE539D" w:rsidRDefault="00DE539D"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charset w:val="00"/>
    <w:family w:val="roman"/>
    <w:pitch w:val="variable"/>
    <w:sig w:usb0="00000007" w:usb1="00000000" w:usb2="00000000" w:usb3="00000000" w:csb0="00000093"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F3084B" w:rsidRPr="004918B3" w:rsidRDefault="00F3084B">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6C4DEF">
          <w:rPr>
            <w:rFonts w:asciiTheme="minorHAnsi" w:hAnsiTheme="minorHAnsi" w:cstheme="minorHAnsi"/>
            <w:b/>
            <w:noProof/>
            <w:color w:val="7F7F7F" w:themeColor="text1" w:themeTint="80"/>
          </w:rPr>
          <w:t>- 22 -</w:t>
        </w:r>
        <w:r w:rsidRPr="00D7730E">
          <w:rPr>
            <w:rFonts w:asciiTheme="minorHAnsi" w:hAnsiTheme="minorHAnsi" w:cstheme="minorHAnsi"/>
            <w:b/>
            <w:color w:val="7F7F7F" w:themeColor="text1" w:themeTint="80"/>
          </w:rPr>
          <w:fldChar w:fldCharType="end"/>
        </w:r>
      </w:p>
    </w:sdtContent>
  </w:sdt>
  <w:p w:rsidR="00F3084B" w:rsidRPr="004918B3" w:rsidRDefault="00F3084B">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39D" w:rsidRDefault="00DE539D" w:rsidP="00FE09E4">
      <w:r>
        <w:separator/>
      </w:r>
    </w:p>
  </w:footnote>
  <w:footnote w:type="continuationSeparator" w:id="0">
    <w:p w:rsidR="00DE539D" w:rsidRDefault="00DE539D"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84B" w:rsidRDefault="00F3084B"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62336" behindDoc="1" locked="0" layoutInCell="1" allowOverlap="1" wp14:anchorId="1DBE770D" wp14:editId="2EE9FB5A">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F3084B" w:rsidRPr="00AF5826" w:rsidRDefault="00F3084B"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F3084B" w:rsidRPr="006C1BA4" w:rsidRDefault="00F3084B" w:rsidP="00E53233">
    <w:pPr>
      <w:pStyle w:val="Encabezado"/>
      <w:rPr>
        <w:b/>
        <w:color w:val="7F7F7F" w:themeColor="text1" w:themeTint="80"/>
        <w:sz w:val="18"/>
        <w:szCs w:val="18"/>
      </w:rPr>
    </w:pPr>
  </w:p>
  <w:p w:rsidR="00F3084B" w:rsidRDefault="00F3084B"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F3084B" w:rsidRPr="00230C51" w:rsidRDefault="00F3084B" w:rsidP="00743C40">
    <w:pPr>
      <w:pStyle w:val="Encabezado"/>
      <w:jc w:val="center"/>
      <w:rPr>
        <w:rFonts w:ascii="Cambria Math" w:eastAsia="Arial Unicode MS" w:hAnsi="Cambria Math" w:cs="Arial Unicode MS"/>
        <w:b/>
        <w:noProof/>
        <w:color w:val="7F7F7F" w:themeColor="text1" w:themeTint="80"/>
        <w:w w:val="130"/>
        <w:sz w:val="18"/>
        <w:szCs w:val="18"/>
        <w:lang w:eastAsia="es-MX"/>
      </w:rPr>
    </w:pPr>
    <w:r>
      <w:rPr>
        <w:rFonts w:ascii="Cambria Math" w:eastAsia="Arial Unicode MS" w:hAnsi="Cambria Math" w:cs="Arial Unicode MS"/>
        <w:b/>
        <w:noProof/>
        <w:color w:val="7F7F7F" w:themeColor="text1" w:themeTint="80"/>
        <w:w w:val="130"/>
        <w:sz w:val="20"/>
        <w:lang w:eastAsia="es-MX"/>
      </w:rPr>
      <w:t xml:space="preserve">Cuarta </w:t>
    </w:r>
    <w:r w:rsidRPr="008F223E">
      <w:rPr>
        <w:rFonts w:ascii="Cambria Math" w:eastAsia="Arial Unicode MS" w:hAnsi="Cambria Math" w:cs="Arial Unicode MS"/>
        <w:b/>
        <w:noProof/>
        <w:color w:val="7F7F7F" w:themeColor="text1" w:themeTint="80"/>
        <w:w w:val="130"/>
        <w:sz w:val="20"/>
        <w:lang w:eastAsia="es-MX"/>
      </w:rPr>
      <w:t>Sesión</w:t>
    </w:r>
    <w:r>
      <w:rPr>
        <w:rFonts w:ascii="Cambria Math" w:eastAsia="Arial Unicode MS" w:hAnsi="Cambria Math" w:cs="Arial Unicode MS"/>
        <w:b/>
        <w:noProof/>
        <w:color w:val="7F7F7F" w:themeColor="text1" w:themeTint="80"/>
        <w:w w:val="130"/>
        <w:sz w:val="20"/>
        <w:lang w:eastAsia="es-MX"/>
      </w:rPr>
      <w:t xml:space="preserve"> Solemne de Cabildo </w:t>
    </w:r>
    <w:r>
      <w:rPr>
        <w:rFonts w:ascii="Cambria Math" w:eastAsia="Arial Unicode MS" w:hAnsi="Cambria Math" w:cs="Arial Unicode MS"/>
        <w:b/>
        <w:noProof/>
        <w:color w:val="7F7F7F" w:themeColor="text1" w:themeTint="80"/>
        <w:w w:val="130"/>
        <w:sz w:val="18"/>
        <w:szCs w:val="18"/>
        <w:lang w:eastAsia="es-MX"/>
      </w:rPr>
      <w:t>(Diciembre 01</w:t>
    </w:r>
    <w:r w:rsidRPr="00230C51">
      <w:rPr>
        <w:rFonts w:ascii="Cambria Math" w:eastAsia="Arial Unicode MS" w:hAnsi="Cambria Math" w:cs="Arial Unicode MS"/>
        <w:b/>
        <w:noProof/>
        <w:color w:val="7F7F7F" w:themeColor="text1" w:themeTint="80"/>
        <w:w w:val="130"/>
        <w:sz w:val="18"/>
        <w:szCs w:val="18"/>
        <w:lang w:eastAsia="es-MX"/>
      </w:rPr>
      <w:t>, 2015.)</w:t>
    </w:r>
  </w:p>
  <w:p w:rsidR="00F3084B" w:rsidRPr="006C1BA4" w:rsidRDefault="00F3084B"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F3084B" w:rsidRDefault="00DE539D" w:rsidP="00FE09E4">
    <w:pPr>
      <w:pStyle w:val="Encabezado"/>
      <w:jc w:val="right"/>
    </w:pPr>
    <w:r>
      <w:rPr>
        <w:noProof/>
        <w:lang w:val="es-MX" w:eastAsia="es-MX"/>
      </w:rPr>
      <w:pict>
        <v:line id="4 Conector recto" o:spid="_x0000_s2050"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" strokecolor="gray [1629]"/>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84B" w:rsidRPr="00503E04" w:rsidRDefault="00F3084B"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615C6610" wp14:editId="30C460C2">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78C0D05C" wp14:editId="18064A1E">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F3084B" w:rsidRPr="00FE09E4" w:rsidRDefault="00F3084B"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F3084B" w:rsidRDefault="00F3084B" w:rsidP="00E53233">
    <w:pPr>
      <w:pStyle w:val="Encabezado"/>
      <w:jc w:val="right"/>
    </w:pPr>
  </w:p>
  <w:p w:rsidR="00F3084B" w:rsidRDefault="00F3084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59A9"/>
    <w:multiLevelType w:val="hybridMultilevel"/>
    <w:tmpl w:val="0486EAD8"/>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1">
    <w:nsid w:val="0420772C"/>
    <w:multiLevelType w:val="hybridMultilevel"/>
    <w:tmpl w:val="66C891A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12730647"/>
    <w:multiLevelType w:val="hybridMultilevel"/>
    <w:tmpl w:val="EAE274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87D2D6C"/>
    <w:multiLevelType w:val="hybridMultilevel"/>
    <w:tmpl w:val="A2BC79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AB249F0"/>
    <w:multiLevelType w:val="hybridMultilevel"/>
    <w:tmpl w:val="A8AA0E4C"/>
    <w:lvl w:ilvl="0" w:tplc="26C81E28">
      <w:start w:val="600"/>
      <w:numFmt w:val="bullet"/>
      <w:lvlText w:val="-"/>
      <w:lvlJc w:val="left"/>
      <w:pPr>
        <w:ind w:left="720" w:hanging="360"/>
      </w:pPr>
      <w:rPr>
        <w:rFonts w:ascii="Arial" w:eastAsiaTheme="minorEastAsia"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nsid w:val="1B676A7B"/>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nsid w:val="20423D22"/>
    <w:multiLevelType w:val="hybridMultilevel"/>
    <w:tmpl w:val="F1EC73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nsid w:val="235D5E78"/>
    <w:multiLevelType w:val="hybridMultilevel"/>
    <w:tmpl w:val="8E9A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7B4594"/>
    <w:multiLevelType w:val="hybridMultilevel"/>
    <w:tmpl w:val="EF4AAF5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28E20DCA"/>
    <w:multiLevelType w:val="hybridMultilevel"/>
    <w:tmpl w:val="4134C02A"/>
    <w:lvl w:ilvl="0" w:tplc="080A000F">
      <w:start w:val="1"/>
      <w:numFmt w:val="decimal"/>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0">
    <w:nsid w:val="2C376330"/>
    <w:multiLevelType w:val="hybridMultilevel"/>
    <w:tmpl w:val="C964BC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0B53E43"/>
    <w:multiLevelType w:val="hybridMultilevel"/>
    <w:tmpl w:val="CC66E8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F3B6B5B"/>
    <w:multiLevelType w:val="hybridMultilevel"/>
    <w:tmpl w:val="17346DD2"/>
    <w:lvl w:ilvl="0" w:tplc="E72C2E6A">
      <w:numFmt w:val="bullet"/>
      <w:lvlText w:val="-"/>
      <w:lvlJc w:val="left"/>
      <w:pPr>
        <w:ind w:left="720" w:hanging="360"/>
      </w:pPr>
      <w:rPr>
        <w:rFonts w:ascii="Arial" w:eastAsiaTheme="minorEastAsia"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nsid w:val="46573F9A"/>
    <w:multiLevelType w:val="hybridMultilevel"/>
    <w:tmpl w:val="F4D67B7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4A1B267A"/>
    <w:multiLevelType w:val="hybridMultilevel"/>
    <w:tmpl w:val="AB94EAA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5">
    <w:nsid w:val="4BFD7A7F"/>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6">
    <w:nsid w:val="52BF2895"/>
    <w:multiLevelType w:val="hybridMultilevel"/>
    <w:tmpl w:val="2110BA9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56AD749D"/>
    <w:multiLevelType w:val="hybridMultilevel"/>
    <w:tmpl w:val="59BE6168"/>
    <w:lvl w:ilvl="0" w:tplc="88D8433A">
      <w:start w:val="1"/>
      <w:numFmt w:val="decimal"/>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8">
    <w:nsid w:val="5A6B7871"/>
    <w:multiLevelType w:val="hybridMultilevel"/>
    <w:tmpl w:val="D1F8D78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9">
    <w:nsid w:val="5C877F7B"/>
    <w:multiLevelType w:val="hybridMultilevel"/>
    <w:tmpl w:val="85BE4FA2"/>
    <w:lvl w:ilvl="0" w:tplc="5142D156">
      <w:start w:val="1"/>
      <w:numFmt w:val="decimal"/>
      <w:lvlText w:val="%1."/>
      <w:lvlJc w:val="left"/>
      <w:pPr>
        <w:ind w:left="1215" w:hanging="360"/>
      </w:pPr>
      <w:rPr>
        <w:rFonts w:hint="default"/>
      </w:rPr>
    </w:lvl>
    <w:lvl w:ilvl="1" w:tplc="080A0019" w:tentative="1">
      <w:start w:val="1"/>
      <w:numFmt w:val="lowerLetter"/>
      <w:lvlText w:val="%2."/>
      <w:lvlJc w:val="left"/>
      <w:pPr>
        <w:ind w:left="1935" w:hanging="360"/>
      </w:pPr>
    </w:lvl>
    <w:lvl w:ilvl="2" w:tplc="080A001B" w:tentative="1">
      <w:start w:val="1"/>
      <w:numFmt w:val="lowerRoman"/>
      <w:lvlText w:val="%3."/>
      <w:lvlJc w:val="right"/>
      <w:pPr>
        <w:ind w:left="2655" w:hanging="180"/>
      </w:pPr>
    </w:lvl>
    <w:lvl w:ilvl="3" w:tplc="080A000F" w:tentative="1">
      <w:start w:val="1"/>
      <w:numFmt w:val="decimal"/>
      <w:lvlText w:val="%4."/>
      <w:lvlJc w:val="left"/>
      <w:pPr>
        <w:ind w:left="3375" w:hanging="360"/>
      </w:pPr>
    </w:lvl>
    <w:lvl w:ilvl="4" w:tplc="080A0019" w:tentative="1">
      <w:start w:val="1"/>
      <w:numFmt w:val="lowerLetter"/>
      <w:lvlText w:val="%5."/>
      <w:lvlJc w:val="left"/>
      <w:pPr>
        <w:ind w:left="4095" w:hanging="360"/>
      </w:pPr>
    </w:lvl>
    <w:lvl w:ilvl="5" w:tplc="080A001B" w:tentative="1">
      <w:start w:val="1"/>
      <w:numFmt w:val="lowerRoman"/>
      <w:lvlText w:val="%6."/>
      <w:lvlJc w:val="right"/>
      <w:pPr>
        <w:ind w:left="4815" w:hanging="180"/>
      </w:pPr>
    </w:lvl>
    <w:lvl w:ilvl="6" w:tplc="080A000F" w:tentative="1">
      <w:start w:val="1"/>
      <w:numFmt w:val="decimal"/>
      <w:lvlText w:val="%7."/>
      <w:lvlJc w:val="left"/>
      <w:pPr>
        <w:ind w:left="5535" w:hanging="360"/>
      </w:pPr>
    </w:lvl>
    <w:lvl w:ilvl="7" w:tplc="080A0019" w:tentative="1">
      <w:start w:val="1"/>
      <w:numFmt w:val="lowerLetter"/>
      <w:lvlText w:val="%8."/>
      <w:lvlJc w:val="left"/>
      <w:pPr>
        <w:ind w:left="6255" w:hanging="360"/>
      </w:pPr>
    </w:lvl>
    <w:lvl w:ilvl="8" w:tplc="080A001B" w:tentative="1">
      <w:start w:val="1"/>
      <w:numFmt w:val="lowerRoman"/>
      <w:lvlText w:val="%9."/>
      <w:lvlJc w:val="right"/>
      <w:pPr>
        <w:ind w:left="6975" w:hanging="180"/>
      </w:pPr>
    </w:lvl>
  </w:abstractNum>
  <w:abstractNum w:abstractNumId="20">
    <w:nsid w:val="5C980273"/>
    <w:multiLevelType w:val="hybridMultilevel"/>
    <w:tmpl w:val="FA9CD1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1">
    <w:nsid w:val="5FFA372D"/>
    <w:multiLevelType w:val="hybridMultilevel"/>
    <w:tmpl w:val="0558811A"/>
    <w:lvl w:ilvl="0" w:tplc="080A0017">
      <w:start w:val="1"/>
      <w:numFmt w:val="lowerLetter"/>
      <w:lvlText w:val="%1)"/>
      <w:lvlJc w:val="left"/>
      <w:pPr>
        <w:ind w:left="908" w:hanging="360"/>
      </w:pPr>
    </w:lvl>
    <w:lvl w:ilvl="1" w:tplc="080A0019" w:tentative="1">
      <w:start w:val="1"/>
      <w:numFmt w:val="lowerLetter"/>
      <w:lvlText w:val="%2."/>
      <w:lvlJc w:val="left"/>
      <w:pPr>
        <w:ind w:left="1628" w:hanging="360"/>
      </w:pPr>
    </w:lvl>
    <w:lvl w:ilvl="2" w:tplc="080A001B" w:tentative="1">
      <w:start w:val="1"/>
      <w:numFmt w:val="lowerRoman"/>
      <w:lvlText w:val="%3."/>
      <w:lvlJc w:val="right"/>
      <w:pPr>
        <w:ind w:left="2348" w:hanging="180"/>
      </w:pPr>
    </w:lvl>
    <w:lvl w:ilvl="3" w:tplc="080A000F" w:tentative="1">
      <w:start w:val="1"/>
      <w:numFmt w:val="decimal"/>
      <w:lvlText w:val="%4."/>
      <w:lvlJc w:val="left"/>
      <w:pPr>
        <w:ind w:left="3068" w:hanging="360"/>
      </w:pPr>
    </w:lvl>
    <w:lvl w:ilvl="4" w:tplc="080A0019" w:tentative="1">
      <w:start w:val="1"/>
      <w:numFmt w:val="lowerLetter"/>
      <w:lvlText w:val="%5."/>
      <w:lvlJc w:val="left"/>
      <w:pPr>
        <w:ind w:left="3788" w:hanging="360"/>
      </w:pPr>
    </w:lvl>
    <w:lvl w:ilvl="5" w:tplc="080A001B" w:tentative="1">
      <w:start w:val="1"/>
      <w:numFmt w:val="lowerRoman"/>
      <w:lvlText w:val="%6."/>
      <w:lvlJc w:val="right"/>
      <w:pPr>
        <w:ind w:left="4508" w:hanging="180"/>
      </w:pPr>
    </w:lvl>
    <w:lvl w:ilvl="6" w:tplc="080A000F" w:tentative="1">
      <w:start w:val="1"/>
      <w:numFmt w:val="decimal"/>
      <w:lvlText w:val="%7."/>
      <w:lvlJc w:val="left"/>
      <w:pPr>
        <w:ind w:left="5228" w:hanging="360"/>
      </w:pPr>
    </w:lvl>
    <w:lvl w:ilvl="7" w:tplc="080A0019" w:tentative="1">
      <w:start w:val="1"/>
      <w:numFmt w:val="lowerLetter"/>
      <w:lvlText w:val="%8."/>
      <w:lvlJc w:val="left"/>
      <w:pPr>
        <w:ind w:left="5948" w:hanging="360"/>
      </w:pPr>
    </w:lvl>
    <w:lvl w:ilvl="8" w:tplc="080A001B" w:tentative="1">
      <w:start w:val="1"/>
      <w:numFmt w:val="lowerRoman"/>
      <w:lvlText w:val="%9."/>
      <w:lvlJc w:val="right"/>
      <w:pPr>
        <w:ind w:left="6668" w:hanging="180"/>
      </w:pPr>
    </w:lvl>
  </w:abstractNum>
  <w:abstractNum w:abstractNumId="22">
    <w:nsid w:val="66A8104A"/>
    <w:multiLevelType w:val="hybridMultilevel"/>
    <w:tmpl w:val="E9864738"/>
    <w:lvl w:ilvl="0" w:tplc="95FA1C3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6B031594"/>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4">
    <w:nsid w:val="6C6A5AB8"/>
    <w:multiLevelType w:val="hybridMultilevel"/>
    <w:tmpl w:val="7C6E27CA"/>
    <w:lvl w:ilvl="0" w:tplc="E43C6DD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741522B7"/>
    <w:multiLevelType w:val="hybridMultilevel"/>
    <w:tmpl w:val="0A3C1844"/>
    <w:lvl w:ilvl="0" w:tplc="1410217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74F93792"/>
    <w:multiLevelType w:val="hybridMultilevel"/>
    <w:tmpl w:val="5E42A150"/>
    <w:lvl w:ilvl="0" w:tplc="F31E484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786463D3"/>
    <w:multiLevelType w:val="hybridMultilevel"/>
    <w:tmpl w:val="7EFAB7B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7A36320E"/>
    <w:multiLevelType w:val="hybridMultilevel"/>
    <w:tmpl w:val="A3CA1B80"/>
    <w:lvl w:ilvl="0" w:tplc="080A0001">
      <w:start w:val="1"/>
      <w:numFmt w:val="bullet"/>
      <w:lvlText w:val=""/>
      <w:lvlJc w:val="left"/>
      <w:pPr>
        <w:ind w:left="644"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10"/>
  </w:num>
  <w:num w:numId="4">
    <w:abstractNumId w:val="21"/>
  </w:num>
  <w:num w:numId="5">
    <w:abstractNumId w:val="8"/>
  </w:num>
  <w:num w:numId="6">
    <w:abstractNumId w:val="28"/>
  </w:num>
  <w:num w:numId="7">
    <w:abstractNumId w:val="5"/>
  </w:num>
  <w:num w:numId="8">
    <w:abstractNumId w:val="9"/>
  </w:num>
  <w:num w:numId="9">
    <w:abstractNumId w:val="16"/>
  </w:num>
  <w:num w:numId="10">
    <w:abstractNumId w:val="19"/>
  </w:num>
  <w:num w:numId="11">
    <w:abstractNumId w:val="23"/>
  </w:num>
  <w:num w:numId="12">
    <w:abstractNumId w:val="22"/>
  </w:num>
  <w:num w:numId="13">
    <w:abstractNumId w:val="27"/>
  </w:num>
  <w:num w:numId="14">
    <w:abstractNumId w:val="15"/>
  </w:num>
  <w:num w:numId="15">
    <w:abstractNumId w:val="24"/>
  </w:num>
  <w:num w:numId="16">
    <w:abstractNumId w:val="17"/>
  </w:num>
  <w:num w:numId="17">
    <w:abstractNumId w:val="13"/>
  </w:num>
  <w:num w:numId="18">
    <w:abstractNumId w:val="26"/>
  </w:num>
  <w:num w:numId="19">
    <w:abstractNumId w:val="3"/>
  </w:num>
  <w:num w:numId="20">
    <w:abstractNumId w:val="2"/>
  </w:num>
  <w:num w:numId="21">
    <w:abstractNumId w:val="12"/>
  </w:num>
  <w:num w:numId="22">
    <w:abstractNumId w:val="6"/>
  </w:num>
  <w:num w:numId="23">
    <w:abstractNumId w:val="1"/>
  </w:num>
  <w:num w:numId="24">
    <w:abstractNumId w:val="20"/>
  </w:num>
  <w:num w:numId="25">
    <w:abstractNumId w:val="14"/>
  </w:num>
  <w:num w:numId="26">
    <w:abstractNumId w:val="4"/>
  </w:num>
  <w:num w:numId="27">
    <w:abstractNumId w:val="18"/>
  </w:num>
  <w:num w:numId="28">
    <w:abstractNumId w:val="0"/>
  </w:num>
  <w:num w:numId="29">
    <w:abstractNumId w:val="11"/>
  </w:num>
  <w:num w:numId="3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F14C5"/>
    <w:rsid w:val="000007B9"/>
    <w:rsid w:val="0000084C"/>
    <w:rsid w:val="00000E3A"/>
    <w:rsid w:val="000025A7"/>
    <w:rsid w:val="000032FB"/>
    <w:rsid w:val="000055F9"/>
    <w:rsid w:val="00005E04"/>
    <w:rsid w:val="000060EE"/>
    <w:rsid w:val="0000666C"/>
    <w:rsid w:val="0000711C"/>
    <w:rsid w:val="0001033E"/>
    <w:rsid w:val="000107CB"/>
    <w:rsid w:val="00010F47"/>
    <w:rsid w:val="00010F8F"/>
    <w:rsid w:val="0001145C"/>
    <w:rsid w:val="00011F59"/>
    <w:rsid w:val="000123EE"/>
    <w:rsid w:val="00012CAF"/>
    <w:rsid w:val="00012CC8"/>
    <w:rsid w:val="00012D45"/>
    <w:rsid w:val="00013AA1"/>
    <w:rsid w:val="0001401A"/>
    <w:rsid w:val="00014A84"/>
    <w:rsid w:val="00015946"/>
    <w:rsid w:val="00015B94"/>
    <w:rsid w:val="000164E3"/>
    <w:rsid w:val="000165A9"/>
    <w:rsid w:val="00016C0C"/>
    <w:rsid w:val="000177F6"/>
    <w:rsid w:val="00017FB1"/>
    <w:rsid w:val="00020103"/>
    <w:rsid w:val="00020360"/>
    <w:rsid w:val="000209FC"/>
    <w:rsid w:val="00021ED1"/>
    <w:rsid w:val="00021FD1"/>
    <w:rsid w:val="00022205"/>
    <w:rsid w:val="00022987"/>
    <w:rsid w:val="00023472"/>
    <w:rsid w:val="00023D91"/>
    <w:rsid w:val="00024026"/>
    <w:rsid w:val="000247C5"/>
    <w:rsid w:val="00024CCC"/>
    <w:rsid w:val="00024CEC"/>
    <w:rsid w:val="00024D7D"/>
    <w:rsid w:val="0002602C"/>
    <w:rsid w:val="0002613F"/>
    <w:rsid w:val="00026CD0"/>
    <w:rsid w:val="00027361"/>
    <w:rsid w:val="000274A4"/>
    <w:rsid w:val="00030DE7"/>
    <w:rsid w:val="000316CD"/>
    <w:rsid w:val="000318AE"/>
    <w:rsid w:val="00031D13"/>
    <w:rsid w:val="0003250B"/>
    <w:rsid w:val="0003286F"/>
    <w:rsid w:val="00034010"/>
    <w:rsid w:val="00034F26"/>
    <w:rsid w:val="00036139"/>
    <w:rsid w:val="00036472"/>
    <w:rsid w:val="00037167"/>
    <w:rsid w:val="00037610"/>
    <w:rsid w:val="00037FA4"/>
    <w:rsid w:val="00040126"/>
    <w:rsid w:val="00040376"/>
    <w:rsid w:val="0004045E"/>
    <w:rsid w:val="00041047"/>
    <w:rsid w:val="00041FD0"/>
    <w:rsid w:val="00042139"/>
    <w:rsid w:val="00043C7A"/>
    <w:rsid w:val="0004504A"/>
    <w:rsid w:val="0004559C"/>
    <w:rsid w:val="00045A18"/>
    <w:rsid w:val="000461B4"/>
    <w:rsid w:val="00046465"/>
    <w:rsid w:val="000465E9"/>
    <w:rsid w:val="0004674A"/>
    <w:rsid w:val="00050049"/>
    <w:rsid w:val="000500C5"/>
    <w:rsid w:val="00050323"/>
    <w:rsid w:val="00050888"/>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409"/>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F8E"/>
    <w:rsid w:val="00062287"/>
    <w:rsid w:val="000622A0"/>
    <w:rsid w:val="000629C0"/>
    <w:rsid w:val="00062BD9"/>
    <w:rsid w:val="00063581"/>
    <w:rsid w:val="000636A4"/>
    <w:rsid w:val="000642C1"/>
    <w:rsid w:val="000645B9"/>
    <w:rsid w:val="0006559B"/>
    <w:rsid w:val="00065911"/>
    <w:rsid w:val="00065C80"/>
    <w:rsid w:val="00066495"/>
    <w:rsid w:val="0006664C"/>
    <w:rsid w:val="000670A1"/>
    <w:rsid w:val="000671D9"/>
    <w:rsid w:val="0007067F"/>
    <w:rsid w:val="00070721"/>
    <w:rsid w:val="00070DE7"/>
    <w:rsid w:val="00071178"/>
    <w:rsid w:val="000712B3"/>
    <w:rsid w:val="00071538"/>
    <w:rsid w:val="00071BF4"/>
    <w:rsid w:val="00071C33"/>
    <w:rsid w:val="000725ED"/>
    <w:rsid w:val="00072DE3"/>
    <w:rsid w:val="00072FA7"/>
    <w:rsid w:val="0007308E"/>
    <w:rsid w:val="000739BD"/>
    <w:rsid w:val="00074202"/>
    <w:rsid w:val="000745C0"/>
    <w:rsid w:val="0007494B"/>
    <w:rsid w:val="00074CC9"/>
    <w:rsid w:val="00075622"/>
    <w:rsid w:val="000759DE"/>
    <w:rsid w:val="000762E8"/>
    <w:rsid w:val="000766CE"/>
    <w:rsid w:val="00076A72"/>
    <w:rsid w:val="00077CEE"/>
    <w:rsid w:val="0008095D"/>
    <w:rsid w:val="00081ACF"/>
    <w:rsid w:val="0008211D"/>
    <w:rsid w:val="000825A6"/>
    <w:rsid w:val="000826A6"/>
    <w:rsid w:val="0008293B"/>
    <w:rsid w:val="00082DD8"/>
    <w:rsid w:val="0008363E"/>
    <w:rsid w:val="00083797"/>
    <w:rsid w:val="00084B6F"/>
    <w:rsid w:val="00084BCC"/>
    <w:rsid w:val="00084D9B"/>
    <w:rsid w:val="00086DAB"/>
    <w:rsid w:val="00086E2A"/>
    <w:rsid w:val="00090405"/>
    <w:rsid w:val="00090F95"/>
    <w:rsid w:val="0009196D"/>
    <w:rsid w:val="00091A58"/>
    <w:rsid w:val="00092333"/>
    <w:rsid w:val="00092608"/>
    <w:rsid w:val="00093197"/>
    <w:rsid w:val="00093B5D"/>
    <w:rsid w:val="00094057"/>
    <w:rsid w:val="00094BCD"/>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2188"/>
    <w:rsid w:val="000A2AFD"/>
    <w:rsid w:val="000A2FF4"/>
    <w:rsid w:val="000A42B7"/>
    <w:rsid w:val="000A498F"/>
    <w:rsid w:val="000A4F89"/>
    <w:rsid w:val="000A5084"/>
    <w:rsid w:val="000A52BF"/>
    <w:rsid w:val="000A54FF"/>
    <w:rsid w:val="000A5CA4"/>
    <w:rsid w:val="000A5D13"/>
    <w:rsid w:val="000A62A4"/>
    <w:rsid w:val="000A69C2"/>
    <w:rsid w:val="000A75FC"/>
    <w:rsid w:val="000A7AA3"/>
    <w:rsid w:val="000A7F60"/>
    <w:rsid w:val="000B0192"/>
    <w:rsid w:val="000B07E3"/>
    <w:rsid w:val="000B0908"/>
    <w:rsid w:val="000B12B1"/>
    <w:rsid w:val="000B20BF"/>
    <w:rsid w:val="000B233C"/>
    <w:rsid w:val="000B2590"/>
    <w:rsid w:val="000B3B30"/>
    <w:rsid w:val="000B3CBC"/>
    <w:rsid w:val="000B4B73"/>
    <w:rsid w:val="000B5A68"/>
    <w:rsid w:val="000B6B14"/>
    <w:rsid w:val="000B6CBC"/>
    <w:rsid w:val="000B7063"/>
    <w:rsid w:val="000B735D"/>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117"/>
    <w:rsid w:val="000C6734"/>
    <w:rsid w:val="000C6A3E"/>
    <w:rsid w:val="000C71E0"/>
    <w:rsid w:val="000C720F"/>
    <w:rsid w:val="000C73E9"/>
    <w:rsid w:val="000C7AFF"/>
    <w:rsid w:val="000C7E6A"/>
    <w:rsid w:val="000D011B"/>
    <w:rsid w:val="000D0A90"/>
    <w:rsid w:val="000D0E6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8A8"/>
    <w:rsid w:val="000E1A04"/>
    <w:rsid w:val="000E1B53"/>
    <w:rsid w:val="000E1E0A"/>
    <w:rsid w:val="000E239A"/>
    <w:rsid w:val="000E277C"/>
    <w:rsid w:val="000E2911"/>
    <w:rsid w:val="000E3433"/>
    <w:rsid w:val="000E354E"/>
    <w:rsid w:val="000E3659"/>
    <w:rsid w:val="000E387D"/>
    <w:rsid w:val="000E4FD7"/>
    <w:rsid w:val="000E59C9"/>
    <w:rsid w:val="000E5C29"/>
    <w:rsid w:val="000E5CD2"/>
    <w:rsid w:val="000E65AC"/>
    <w:rsid w:val="000E665B"/>
    <w:rsid w:val="000E6E05"/>
    <w:rsid w:val="000E78B8"/>
    <w:rsid w:val="000E7B54"/>
    <w:rsid w:val="000E7C58"/>
    <w:rsid w:val="000F06C7"/>
    <w:rsid w:val="000F0A93"/>
    <w:rsid w:val="000F0C2E"/>
    <w:rsid w:val="000F0C67"/>
    <w:rsid w:val="000F1909"/>
    <w:rsid w:val="000F19C8"/>
    <w:rsid w:val="000F1C79"/>
    <w:rsid w:val="000F1F21"/>
    <w:rsid w:val="000F21DF"/>
    <w:rsid w:val="000F22EB"/>
    <w:rsid w:val="000F2FAA"/>
    <w:rsid w:val="000F30C4"/>
    <w:rsid w:val="000F316C"/>
    <w:rsid w:val="000F4178"/>
    <w:rsid w:val="000F449A"/>
    <w:rsid w:val="000F4BEF"/>
    <w:rsid w:val="000F5776"/>
    <w:rsid w:val="000F61CA"/>
    <w:rsid w:val="000F625D"/>
    <w:rsid w:val="000F638A"/>
    <w:rsid w:val="000F6865"/>
    <w:rsid w:val="000F6D83"/>
    <w:rsid w:val="000F76F4"/>
    <w:rsid w:val="0010112D"/>
    <w:rsid w:val="001015C4"/>
    <w:rsid w:val="00101BD5"/>
    <w:rsid w:val="001021C1"/>
    <w:rsid w:val="00102774"/>
    <w:rsid w:val="00103408"/>
    <w:rsid w:val="001042B0"/>
    <w:rsid w:val="00104CAA"/>
    <w:rsid w:val="00104F3B"/>
    <w:rsid w:val="001055E7"/>
    <w:rsid w:val="001061B6"/>
    <w:rsid w:val="00106370"/>
    <w:rsid w:val="0010694A"/>
    <w:rsid w:val="00106D8A"/>
    <w:rsid w:val="00106E2B"/>
    <w:rsid w:val="0010726A"/>
    <w:rsid w:val="001073B4"/>
    <w:rsid w:val="00107454"/>
    <w:rsid w:val="00110541"/>
    <w:rsid w:val="001109FC"/>
    <w:rsid w:val="00111308"/>
    <w:rsid w:val="00111CB1"/>
    <w:rsid w:val="00111FAD"/>
    <w:rsid w:val="00112071"/>
    <w:rsid w:val="00112FD0"/>
    <w:rsid w:val="001136D5"/>
    <w:rsid w:val="00113702"/>
    <w:rsid w:val="001148DC"/>
    <w:rsid w:val="001149A1"/>
    <w:rsid w:val="00114C85"/>
    <w:rsid w:val="00114EFD"/>
    <w:rsid w:val="001150C5"/>
    <w:rsid w:val="00115363"/>
    <w:rsid w:val="00116A74"/>
    <w:rsid w:val="00116AB5"/>
    <w:rsid w:val="00116EA5"/>
    <w:rsid w:val="00116EE0"/>
    <w:rsid w:val="001174A2"/>
    <w:rsid w:val="00117B10"/>
    <w:rsid w:val="00117BF7"/>
    <w:rsid w:val="001200A6"/>
    <w:rsid w:val="001204D3"/>
    <w:rsid w:val="001211C1"/>
    <w:rsid w:val="00124B14"/>
    <w:rsid w:val="001258E7"/>
    <w:rsid w:val="00125B78"/>
    <w:rsid w:val="00125E75"/>
    <w:rsid w:val="00126158"/>
    <w:rsid w:val="001265F0"/>
    <w:rsid w:val="00126DC2"/>
    <w:rsid w:val="0012788C"/>
    <w:rsid w:val="00127BB7"/>
    <w:rsid w:val="0013044B"/>
    <w:rsid w:val="00130EFC"/>
    <w:rsid w:val="00131755"/>
    <w:rsid w:val="001318D4"/>
    <w:rsid w:val="00131E4E"/>
    <w:rsid w:val="00131FD7"/>
    <w:rsid w:val="001327A3"/>
    <w:rsid w:val="00132CF6"/>
    <w:rsid w:val="001333A9"/>
    <w:rsid w:val="001342BC"/>
    <w:rsid w:val="00134A11"/>
    <w:rsid w:val="00134B00"/>
    <w:rsid w:val="0013587D"/>
    <w:rsid w:val="001358F0"/>
    <w:rsid w:val="001362FC"/>
    <w:rsid w:val="00136A1F"/>
    <w:rsid w:val="00136D59"/>
    <w:rsid w:val="00136EC6"/>
    <w:rsid w:val="0013721F"/>
    <w:rsid w:val="0013738C"/>
    <w:rsid w:val="001374F2"/>
    <w:rsid w:val="00137B27"/>
    <w:rsid w:val="00137CC5"/>
    <w:rsid w:val="00137E69"/>
    <w:rsid w:val="001408EB"/>
    <w:rsid w:val="00141161"/>
    <w:rsid w:val="0014197C"/>
    <w:rsid w:val="0014201C"/>
    <w:rsid w:val="00142136"/>
    <w:rsid w:val="0014220F"/>
    <w:rsid w:val="001423B0"/>
    <w:rsid w:val="00142423"/>
    <w:rsid w:val="001425B9"/>
    <w:rsid w:val="00143099"/>
    <w:rsid w:val="001436BE"/>
    <w:rsid w:val="00143CB9"/>
    <w:rsid w:val="00143F5F"/>
    <w:rsid w:val="00144DC7"/>
    <w:rsid w:val="00145492"/>
    <w:rsid w:val="00145A18"/>
    <w:rsid w:val="00146095"/>
    <w:rsid w:val="00146419"/>
    <w:rsid w:val="001465D2"/>
    <w:rsid w:val="001466D0"/>
    <w:rsid w:val="001478E2"/>
    <w:rsid w:val="00150F86"/>
    <w:rsid w:val="00151549"/>
    <w:rsid w:val="00151819"/>
    <w:rsid w:val="00152EB0"/>
    <w:rsid w:val="001534CA"/>
    <w:rsid w:val="00153757"/>
    <w:rsid w:val="001538A6"/>
    <w:rsid w:val="00154025"/>
    <w:rsid w:val="001541F9"/>
    <w:rsid w:val="001552C4"/>
    <w:rsid w:val="001559E0"/>
    <w:rsid w:val="00155BBE"/>
    <w:rsid w:val="00155FA5"/>
    <w:rsid w:val="0015646C"/>
    <w:rsid w:val="00156493"/>
    <w:rsid w:val="00156670"/>
    <w:rsid w:val="00156DE3"/>
    <w:rsid w:val="001571FF"/>
    <w:rsid w:val="001572E9"/>
    <w:rsid w:val="0016029D"/>
    <w:rsid w:val="00160320"/>
    <w:rsid w:val="00160B05"/>
    <w:rsid w:val="00161061"/>
    <w:rsid w:val="0016107F"/>
    <w:rsid w:val="00161164"/>
    <w:rsid w:val="00161180"/>
    <w:rsid w:val="00161377"/>
    <w:rsid w:val="00161648"/>
    <w:rsid w:val="00161D1A"/>
    <w:rsid w:val="00162059"/>
    <w:rsid w:val="00162458"/>
    <w:rsid w:val="001632E2"/>
    <w:rsid w:val="0016341F"/>
    <w:rsid w:val="00163B9E"/>
    <w:rsid w:val="00163C9E"/>
    <w:rsid w:val="0016416F"/>
    <w:rsid w:val="00164DFC"/>
    <w:rsid w:val="00164E7A"/>
    <w:rsid w:val="00165810"/>
    <w:rsid w:val="00165E8A"/>
    <w:rsid w:val="00166097"/>
    <w:rsid w:val="001665A0"/>
    <w:rsid w:val="00167194"/>
    <w:rsid w:val="00167B9E"/>
    <w:rsid w:val="00167E1A"/>
    <w:rsid w:val="00170452"/>
    <w:rsid w:val="001707CE"/>
    <w:rsid w:val="001712D3"/>
    <w:rsid w:val="00171831"/>
    <w:rsid w:val="00173F51"/>
    <w:rsid w:val="00174410"/>
    <w:rsid w:val="0017449B"/>
    <w:rsid w:val="00175676"/>
    <w:rsid w:val="001763AA"/>
    <w:rsid w:val="001774AA"/>
    <w:rsid w:val="001778C7"/>
    <w:rsid w:val="00177B53"/>
    <w:rsid w:val="00177B93"/>
    <w:rsid w:val="00177DD3"/>
    <w:rsid w:val="00177FA9"/>
    <w:rsid w:val="00180716"/>
    <w:rsid w:val="00180AC3"/>
    <w:rsid w:val="00180ADE"/>
    <w:rsid w:val="00180B73"/>
    <w:rsid w:val="0018170A"/>
    <w:rsid w:val="001818EA"/>
    <w:rsid w:val="00181D35"/>
    <w:rsid w:val="00181D60"/>
    <w:rsid w:val="001820B2"/>
    <w:rsid w:val="001821BD"/>
    <w:rsid w:val="001823A7"/>
    <w:rsid w:val="00182A8D"/>
    <w:rsid w:val="00182DE0"/>
    <w:rsid w:val="00183164"/>
    <w:rsid w:val="00183673"/>
    <w:rsid w:val="001844F4"/>
    <w:rsid w:val="00184639"/>
    <w:rsid w:val="0018470D"/>
    <w:rsid w:val="00184E33"/>
    <w:rsid w:val="00185662"/>
    <w:rsid w:val="001856DF"/>
    <w:rsid w:val="0018682A"/>
    <w:rsid w:val="00186AC7"/>
    <w:rsid w:val="00186C56"/>
    <w:rsid w:val="00187B51"/>
    <w:rsid w:val="00187F8A"/>
    <w:rsid w:val="001905F9"/>
    <w:rsid w:val="00190614"/>
    <w:rsid w:val="00190F32"/>
    <w:rsid w:val="00191052"/>
    <w:rsid w:val="001911EE"/>
    <w:rsid w:val="00191632"/>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97DE0"/>
    <w:rsid w:val="001A03FD"/>
    <w:rsid w:val="001A0404"/>
    <w:rsid w:val="001A040F"/>
    <w:rsid w:val="001A166F"/>
    <w:rsid w:val="001A1BA1"/>
    <w:rsid w:val="001A1C2A"/>
    <w:rsid w:val="001A1D99"/>
    <w:rsid w:val="001A2326"/>
    <w:rsid w:val="001A245E"/>
    <w:rsid w:val="001A255B"/>
    <w:rsid w:val="001A27C5"/>
    <w:rsid w:val="001A2EC5"/>
    <w:rsid w:val="001A48ED"/>
    <w:rsid w:val="001A49F6"/>
    <w:rsid w:val="001A5CA0"/>
    <w:rsid w:val="001A65A9"/>
    <w:rsid w:val="001A65FA"/>
    <w:rsid w:val="001A7F9D"/>
    <w:rsid w:val="001B013D"/>
    <w:rsid w:val="001B07F5"/>
    <w:rsid w:val="001B0838"/>
    <w:rsid w:val="001B1685"/>
    <w:rsid w:val="001B2805"/>
    <w:rsid w:val="001B2B16"/>
    <w:rsid w:val="001B2C57"/>
    <w:rsid w:val="001B2CF7"/>
    <w:rsid w:val="001B2E54"/>
    <w:rsid w:val="001B3039"/>
    <w:rsid w:val="001B3331"/>
    <w:rsid w:val="001B3989"/>
    <w:rsid w:val="001B42A9"/>
    <w:rsid w:val="001B476E"/>
    <w:rsid w:val="001B4E87"/>
    <w:rsid w:val="001B590E"/>
    <w:rsid w:val="001B594E"/>
    <w:rsid w:val="001B59DE"/>
    <w:rsid w:val="001B607E"/>
    <w:rsid w:val="001B6806"/>
    <w:rsid w:val="001B6AA8"/>
    <w:rsid w:val="001B7114"/>
    <w:rsid w:val="001B73FA"/>
    <w:rsid w:val="001C015C"/>
    <w:rsid w:val="001C04B3"/>
    <w:rsid w:val="001C09FB"/>
    <w:rsid w:val="001C0ABF"/>
    <w:rsid w:val="001C15CB"/>
    <w:rsid w:val="001C19E4"/>
    <w:rsid w:val="001C1C40"/>
    <w:rsid w:val="001C2B8F"/>
    <w:rsid w:val="001C3970"/>
    <w:rsid w:val="001C3D4D"/>
    <w:rsid w:val="001C4016"/>
    <w:rsid w:val="001C5735"/>
    <w:rsid w:val="001C5FEA"/>
    <w:rsid w:val="001C62A1"/>
    <w:rsid w:val="001C68BA"/>
    <w:rsid w:val="001C6989"/>
    <w:rsid w:val="001C7409"/>
    <w:rsid w:val="001C74F3"/>
    <w:rsid w:val="001C7DAC"/>
    <w:rsid w:val="001C7ECD"/>
    <w:rsid w:val="001D0AC1"/>
    <w:rsid w:val="001D1E77"/>
    <w:rsid w:val="001D230B"/>
    <w:rsid w:val="001D2634"/>
    <w:rsid w:val="001D2925"/>
    <w:rsid w:val="001D2F96"/>
    <w:rsid w:val="001D3E5F"/>
    <w:rsid w:val="001D4685"/>
    <w:rsid w:val="001D552A"/>
    <w:rsid w:val="001D5819"/>
    <w:rsid w:val="001D6386"/>
    <w:rsid w:val="001D6578"/>
    <w:rsid w:val="001D67F2"/>
    <w:rsid w:val="001D68B8"/>
    <w:rsid w:val="001D7A8C"/>
    <w:rsid w:val="001E0183"/>
    <w:rsid w:val="001E023E"/>
    <w:rsid w:val="001E062D"/>
    <w:rsid w:val="001E0995"/>
    <w:rsid w:val="001E0AAC"/>
    <w:rsid w:val="001E0B43"/>
    <w:rsid w:val="001E0B7B"/>
    <w:rsid w:val="001E275E"/>
    <w:rsid w:val="001E2C7D"/>
    <w:rsid w:val="001E36EE"/>
    <w:rsid w:val="001E421B"/>
    <w:rsid w:val="001E4A4D"/>
    <w:rsid w:val="001E4BA6"/>
    <w:rsid w:val="001E51AE"/>
    <w:rsid w:val="001E51F5"/>
    <w:rsid w:val="001E570F"/>
    <w:rsid w:val="001E5BD7"/>
    <w:rsid w:val="001E737E"/>
    <w:rsid w:val="001E739E"/>
    <w:rsid w:val="001E7BCB"/>
    <w:rsid w:val="001F0179"/>
    <w:rsid w:val="001F273B"/>
    <w:rsid w:val="001F273E"/>
    <w:rsid w:val="001F2922"/>
    <w:rsid w:val="001F2A9D"/>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84E"/>
    <w:rsid w:val="001F7961"/>
    <w:rsid w:val="001F7E4C"/>
    <w:rsid w:val="002007E2"/>
    <w:rsid w:val="00202767"/>
    <w:rsid w:val="0020298F"/>
    <w:rsid w:val="00202A35"/>
    <w:rsid w:val="00202E4A"/>
    <w:rsid w:val="002048D8"/>
    <w:rsid w:val="00205049"/>
    <w:rsid w:val="002055AE"/>
    <w:rsid w:val="0020601B"/>
    <w:rsid w:val="00207809"/>
    <w:rsid w:val="002079C3"/>
    <w:rsid w:val="0021035F"/>
    <w:rsid w:val="0021147F"/>
    <w:rsid w:val="00211E98"/>
    <w:rsid w:val="00212259"/>
    <w:rsid w:val="00213986"/>
    <w:rsid w:val="00214A34"/>
    <w:rsid w:val="00214E21"/>
    <w:rsid w:val="00215824"/>
    <w:rsid w:val="00215F6E"/>
    <w:rsid w:val="002161D0"/>
    <w:rsid w:val="00216E26"/>
    <w:rsid w:val="002179AC"/>
    <w:rsid w:val="00217D98"/>
    <w:rsid w:val="002209CE"/>
    <w:rsid w:val="00220D98"/>
    <w:rsid w:val="00220E3D"/>
    <w:rsid w:val="00221256"/>
    <w:rsid w:val="00221B30"/>
    <w:rsid w:val="00222263"/>
    <w:rsid w:val="002224E0"/>
    <w:rsid w:val="002227D0"/>
    <w:rsid w:val="002234D8"/>
    <w:rsid w:val="00224F2C"/>
    <w:rsid w:val="00225069"/>
    <w:rsid w:val="0022524F"/>
    <w:rsid w:val="00225821"/>
    <w:rsid w:val="002262E6"/>
    <w:rsid w:val="002263F8"/>
    <w:rsid w:val="0022682D"/>
    <w:rsid w:val="00226DEA"/>
    <w:rsid w:val="00227BF4"/>
    <w:rsid w:val="00227E24"/>
    <w:rsid w:val="002303B8"/>
    <w:rsid w:val="002305F1"/>
    <w:rsid w:val="002308DB"/>
    <w:rsid w:val="00230C51"/>
    <w:rsid w:val="002315AB"/>
    <w:rsid w:val="00231627"/>
    <w:rsid w:val="00231813"/>
    <w:rsid w:val="0023181C"/>
    <w:rsid w:val="0023229F"/>
    <w:rsid w:val="002327F0"/>
    <w:rsid w:val="00232962"/>
    <w:rsid w:val="00232B86"/>
    <w:rsid w:val="0023303C"/>
    <w:rsid w:val="00233CF0"/>
    <w:rsid w:val="00234BE2"/>
    <w:rsid w:val="0023557A"/>
    <w:rsid w:val="00235B55"/>
    <w:rsid w:val="00236A54"/>
    <w:rsid w:val="00237696"/>
    <w:rsid w:val="002377A4"/>
    <w:rsid w:val="00237A7C"/>
    <w:rsid w:val="00240135"/>
    <w:rsid w:val="00240923"/>
    <w:rsid w:val="00240D3D"/>
    <w:rsid w:val="00241383"/>
    <w:rsid w:val="002416D5"/>
    <w:rsid w:val="002421EA"/>
    <w:rsid w:val="00242797"/>
    <w:rsid w:val="0024326E"/>
    <w:rsid w:val="0024518A"/>
    <w:rsid w:val="00245B03"/>
    <w:rsid w:val="00245CF8"/>
    <w:rsid w:val="00246053"/>
    <w:rsid w:val="00246349"/>
    <w:rsid w:val="002469C6"/>
    <w:rsid w:val="00247CE0"/>
    <w:rsid w:val="00250117"/>
    <w:rsid w:val="00250C40"/>
    <w:rsid w:val="0025132C"/>
    <w:rsid w:val="0025155A"/>
    <w:rsid w:val="00251E73"/>
    <w:rsid w:val="00252BB5"/>
    <w:rsid w:val="00252C98"/>
    <w:rsid w:val="00253409"/>
    <w:rsid w:val="00253BA9"/>
    <w:rsid w:val="00253E71"/>
    <w:rsid w:val="00254D5D"/>
    <w:rsid w:val="00254EA4"/>
    <w:rsid w:val="00256326"/>
    <w:rsid w:val="0025633F"/>
    <w:rsid w:val="002567B9"/>
    <w:rsid w:val="0025785E"/>
    <w:rsid w:val="00257DF7"/>
    <w:rsid w:val="002606AD"/>
    <w:rsid w:val="0026145F"/>
    <w:rsid w:val="00261473"/>
    <w:rsid w:val="00261879"/>
    <w:rsid w:val="002621C3"/>
    <w:rsid w:val="002621F1"/>
    <w:rsid w:val="00262501"/>
    <w:rsid w:val="00262E11"/>
    <w:rsid w:val="00263143"/>
    <w:rsid w:val="002635A4"/>
    <w:rsid w:val="002635E7"/>
    <w:rsid w:val="00263DBA"/>
    <w:rsid w:val="00264329"/>
    <w:rsid w:val="00264341"/>
    <w:rsid w:val="00264B20"/>
    <w:rsid w:val="00264C6F"/>
    <w:rsid w:val="00264F3A"/>
    <w:rsid w:val="002658EE"/>
    <w:rsid w:val="00265CCB"/>
    <w:rsid w:val="00266312"/>
    <w:rsid w:val="0026650D"/>
    <w:rsid w:val="0026667B"/>
    <w:rsid w:val="00266BD4"/>
    <w:rsid w:val="00266EDE"/>
    <w:rsid w:val="002671E5"/>
    <w:rsid w:val="002675AF"/>
    <w:rsid w:val="00267B52"/>
    <w:rsid w:val="00270C5D"/>
    <w:rsid w:val="00271531"/>
    <w:rsid w:val="00272404"/>
    <w:rsid w:val="0027243D"/>
    <w:rsid w:val="0027305E"/>
    <w:rsid w:val="00273D96"/>
    <w:rsid w:val="002740AC"/>
    <w:rsid w:val="00274751"/>
    <w:rsid w:val="0027479C"/>
    <w:rsid w:val="00274A75"/>
    <w:rsid w:val="00274B28"/>
    <w:rsid w:val="0027542D"/>
    <w:rsid w:val="0027639D"/>
    <w:rsid w:val="002766E0"/>
    <w:rsid w:val="00276911"/>
    <w:rsid w:val="00276ABE"/>
    <w:rsid w:val="00276AD7"/>
    <w:rsid w:val="00276B25"/>
    <w:rsid w:val="00276B9F"/>
    <w:rsid w:val="002771D9"/>
    <w:rsid w:val="0028045E"/>
    <w:rsid w:val="00280FF4"/>
    <w:rsid w:val="002811CA"/>
    <w:rsid w:val="00281381"/>
    <w:rsid w:val="002816E1"/>
    <w:rsid w:val="002821DC"/>
    <w:rsid w:val="0028223B"/>
    <w:rsid w:val="00282CF7"/>
    <w:rsid w:val="0028300C"/>
    <w:rsid w:val="00284701"/>
    <w:rsid w:val="00284ED4"/>
    <w:rsid w:val="00284FB5"/>
    <w:rsid w:val="00285370"/>
    <w:rsid w:val="002854D5"/>
    <w:rsid w:val="002867F2"/>
    <w:rsid w:val="002871AE"/>
    <w:rsid w:val="00287F80"/>
    <w:rsid w:val="0029009F"/>
    <w:rsid w:val="002901B8"/>
    <w:rsid w:val="00290548"/>
    <w:rsid w:val="00290642"/>
    <w:rsid w:val="00290D8B"/>
    <w:rsid w:val="0029158F"/>
    <w:rsid w:val="002916C5"/>
    <w:rsid w:val="00291E88"/>
    <w:rsid w:val="00291FCB"/>
    <w:rsid w:val="002926B4"/>
    <w:rsid w:val="0029271F"/>
    <w:rsid w:val="00292DF4"/>
    <w:rsid w:val="00293860"/>
    <w:rsid w:val="00294302"/>
    <w:rsid w:val="00294650"/>
    <w:rsid w:val="00294672"/>
    <w:rsid w:val="00294F3E"/>
    <w:rsid w:val="0029505E"/>
    <w:rsid w:val="00295329"/>
    <w:rsid w:val="00295663"/>
    <w:rsid w:val="00295B3C"/>
    <w:rsid w:val="002967FE"/>
    <w:rsid w:val="00297A1E"/>
    <w:rsid w:val="00297BBB"/>
    <w:rsid w:val="00297F0C"/>
    <w:rsid w:val="002A00C6"/>
    <w:rsid w:val="002A011F"/>
    <w:rsid w:val="002A0249"/>
    <w:rsid w:val="002A0350"/>
    <w:rsid w:val="002A073E"/>
    <w:rsid w:val="002A07FA"/>
    <w:rsid w:val="002A11C0"/>
    <w:rsid w:val="002A1319"/>
    <w:rsid w:val="002A1468"/>
    <w:rsid w:val="002A24F4"/>
    <w:rsid w:val="002A2555"/>
    <w:rsid w:val="002A2901"/>
    <w:rsid w:val="002A2C9E"/>
    <w:rsid w:val="002A2E6C"/>
    <w:rsid w:val="002A377E"/>
    <w:rsid w:val="002A3CAB"/>
    <w:rsid w:val="002A3CCB"/>
    <w:rsid w:val="002A3D52"/>
    <w:rsid w:val="002A489A"/>
    <w:rsid w:val="002A50BE"/>
    <w:rsid w:val="002A52C7"/>
    <w:rsid w:val="002A5FD0"/>
    <w:rsid w:val="002A6041"/>
    <w:rsid w:val="002A63BC"/>
    <w:rsid w:val="002A6CE6"/>
    <w:rsid w:val="002A6FFC"/>
    <w:rsid w:val="002A7C29"/>
    <w:rsid w:val="002A7C5C"/>
    <w:rsid w:val="002B05A5"/>
    <w:rsid w:val="002B0FF7"/>
    <w:rsid w:val="002B1CF9"/>
    <w:rsid w:val="002B2658"/>
    <w:rsid w:val="002B2F26"/>
    <w:rsid w:val="002B347A"/>
    <w:rsid w:val="002B34EE"/>
    <w:rsid w:val="002B3679"/>
    <w:rsid w:val="002B3D8C"/>
    <w:rsid w:val="002B45DA"/>
    <w:rsid w:val="002B52DF"/>
    <w:rsid w:val="002B576E"/>
    <w:rsid w:val="002B67E2"/>
    <w:rsid w:val="002B7D71"/>
    <w:rsid w:val="002C02B3"/>
    <w:rsid w:val="002C1BF8"/>
    <w:rsid w:val="002C2A1D"/>
    <w:rsid w:val="002C2E01"/>
    <w:rsid w:val="002C3302"/>
    <w:rsid w:val="002C3511"/>
    <w:rsid w:val="002C44BC"/>
    <w:rsid w:val="002C45BF"/>
    <w:rsid w:val="002C602A"/>
    <w:rsid w:val="002C6850"/>
    <w:rsid w:val="002C6FB7"/>
    <w:rsid w:val="002C722C"/>
    <w:rsid w:val="002C73DF"/>
    <w:rsid w:val="002D004B"/>
    <w:rsid w:val="002D0F9A"/>
    <w:rsid w:val="002D15B4"/>
    <w:rsid w:val="002D15EC"/>
    <w:rsid w:val="002D1999"/>
    <w:rsid w:val="002D2302"/>
    <w:rsid w:val="002D2E15"/>
    <w:rsid w:val="002D2E72"/>
    <w:rsid w:val="002D343D"/>
    <w:rsid w:val="002D4E5F"/>
    <w:rsid w:val="002D4E99"/>
    <w:rsid w:val="002D4EC2"/>
    <w:rsid w:val="002D5B85"/>
    <w:rsid w:val="002D5ED7"/>
    <w:rsid w:val="002D66AB"/>
    <w:rsid w:val="002D6725"/>
    <w:rsid w:val="002D69DA"/>
    <w:rsid w:val="002D6EF7"/>
    <w:rsid w:val="002D7349"/>
    <w:rsid w:val="002D7C33"/>
    <w:rsid w:val="002E0015"/>
    <w:rsid w:val="002E0583"/>
    <w:rsid w:val="002E11C6"/>
    <w:rsid w:val="002E1444"/>
    <w:rsid w:val="002E14F7"/>
    <w:rsid w:val="002E1881"/>
    <w:rsid w:val="002E19EA"/>
    <w:rsid w:val="002E20B3"/>
    <w:rsid w:val="002E2E24"/>
    <w:rsid w:val="002E3362"/>
    <w:rsid w:val="002E36C9"/>
    <w:rsid w:val="002E3C69"/>
    <w:rsid w:val="002E3E07"/>
    <w:rsid w:val="002E4797"/>
    <w:rsid w:val="002E4ADF"/>
    <w:rsid w:val="002E518D"/>
    <w:rsid w:val="002E5DE8"/>
    <w:rsid w:val="002E6139"/>
    <w:rsid w:val="002E63A1"/>
    <w:rsid w:val="002E65E9"/>
    <w:rsid w:val="002E6BCF"/>
    <w:rsid w:val="002E74A0"/>
    <w:rsid w:val="002E793F"/>
    <w:rsid w:val="002E7CA7"/>
    <w:rsid w:val="002F019A"/>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8F0"/>
    <w:rsid w:val="002F3E50"/>
    <w:rsid w:val="002F3EDC"/>
    <w:rsid w:val="002F45C6"/>
    <w:rsid w:val="002F46E4"/>
    <w:rsid w:val="002F494F"/>
    <w:rsid w:val="002F6149"/>
    <w:rsid w:val="002F6B5D"/>
    <w:rsid w:val="002F6DD9"/>
    <w:rsid w:val="002F76B3"/>
    <w:rsid w:val="002F7764"/>
    <w:rsid w:val="002F79AA"/>
    <w:rsid w:val="003003BE"/>
    <w:rsid w:val="00300782"/>
    <w:rsid w:val="003008CF"/>
    <w:rsid w:val="003010D3"/>
    <w:rsid w:val="00302471"/>
    <w:rsid w:val="003027BE"/>
    <w:rsid w:val="00302AFA"/>
    <w:rsid w:val="00302B9E"/>
    <w:rsid w:val="0030323C"/>
    <w:rsid w:val="003034D2"/>
    <w:rsid w:val="003035C1"/>
    <w:rsid w:val="00303716"/>
    <w:rsid w:val="003037BB"/>
    <w:rsid w:val="00303E4B"/>
    <w:rsid w:val="003043DB"/>
    <w:rsid w:val="003046C4"/>
    <w:rsid w:val="00304DAE"/>
    <w:rsid w:val="00305623"/>
    <w:rsid w:val="00305E9A"/>
    <w:rsid w:val="00306609"/>
    <w:rsid w:val="00306EE6"/>
    <w:rsid w:val="0030713C"/>
    <w:rsid w:val="00307343"/>
    <w:rsid w:val="00307522"/>
    <w:rsid w:val="00307908"/>
    <w:rsid w:val="003102F3"/>
    <w:rsid w:val="00310703"/>
    <w:rsid w:val="00310C45"/>
    <w:rsid w:val="00311426"/>
    <w:rsid w:val="0031162B"/>
    <w:rsid w:val="0031173E"/>
    <w:rsid w:val="003120A2"/>
    <w:rsid w:val="003133FB"/>
    <w:rsid w:val="00313B31"/>
    <w:rsid w:val="00313C89"/>
    <w:rsid w:val="00314C52"/>
    <w:rsid w:val="00316A55"/>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57BD"/>
    <w:rsid w:val="003267FE"/>
    <w:rsid w:val="00326CFF"/>
    <w:rsid w:val="00326E2B"/>
    <w:rsid w:val="0032707C"/>
    <w:rsid w:val="00327122"/>
    <w:rsid w:val="00327D02"/>
    <w:rsid w:val="00330142"/>
    <w:rsid w:val="003303FD"/>
    <w:rsid w:val="00330A54"/>
    <w:rsid w:val="00331126"/>
    <w:rsid w:val="003318A0"/>
    <w:rsid w:val="00331ECA"/>
    <w:rsid w:val="00332079"/>
    <w:rsid w:val="003322D2"/>
    <w:rsid w:val="0033246B"/>
    <w:rsid w:val="00332488"/>
    <w:rsid w:val="0033298F"/>
    <w:rsid w:val="00332E90"/>
    <w:rsid w:val="003332D8"/>
    <w:rsid w:val="003344CC"/>
    <w:rsid w:val="00334B5A"/>
    <w:rsid w:val="00334CCE"/>
    <w:rsid w:val="003354F8"/>
    <w:rsid w:val="00335684"/>
    <w:rsid w:val="00335FA3"/>
    <w:rsid w:val="00336157"/>
    <w:rsid w:val="0033626F"/>
    <w:rsid w:val="003369CB"/>
    <w:rsid w:val="0033736A"/>
    <w:rsid w:val="00337815"/>
    <w:rsid w:val="00340312"/>
    <w:rsid w:val="00340D6C"/>
    <w:rsid w:val="00341157"/>
    <w:rsid w:val="00341671"/>
    <w:rsid w:val="00341970"/>
    <w:rsid w:val="00341AE4"/>
    <w:rsid w:val="00342159"/>
    <w:rsid w:val="00342ED1"/>
    <w:rsid w:val="00343868"/>
    <w:rsid w:val="00343A84"/>
    <w:rsid w:val="00344244"/>
    <w:rsid w:val="00344247"/>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AA6"/>
    <w:rsid w:val="00352611"/>
    <w:rsid w:val="00352628"/>
    <w:rsid w:val="00352642"/>
    <w:rsid w:val="00352B8C"/>
    <w:rsid w:val="00352C0F"/>
    <w:rsid w:val="00352C23"/>
    <w:rsid w:val="00353022"/>
    <w:rsid w:val="003542D2"/>
    <w:rsid w:val="003542DD"/>
    <w:rsid w:val="00354502"/>
    <w:rsid w:val="00354780"/>
    <w:rsid w:val="00354E77"/>
    <w:rsid w:val="00354EDA"/>
    <w:rsid w:val="0035529A"/>
    <w:rsid w:val="003552A5"/>
    <w:rsid w:val="00355578"/>
    <w:rsid w:val="00355A88"/>
    <w:rsid w:val="00355BBC"/>
    <w:rsid w:val="00356797"/>
    <w:rsid w:val="00356BBF"/>
    <w:rsid w:val="00356E15"/>
    <w:rsid w:val="00356EBA"/>
    <w:rsid w:val="0035730F"/>
    <w:rsid w:val="0035789C"/>
    <w:rsid w:val="00360EDF"/>
    <w:rsid w:val="00361006"/>
    <w:rsid w:val="00361188"/>
    <w:rsid w:val="0036164E"/>
    <w:rsid w:val="0036295F"/>
    <w:rsid w:val="00362C9C"/>
    <w:rsid w:val="003630F7"/>
    <w:rsid w:val="0036342A"/>
    <w:rsid w:val="0036373B"/>
    <w:rsid w:val="00364618"/>
    <w:rsid w:val="00365D51"/>
    <w:rsid w:val="0036629B"/>
    <w:rsid w:val="003668FF"/>
    <w:rsid w:val="00366B21"/>
    <w:rsid w:val="00367CBD"/>
    <w:rsid w:val="003700DB"/>
    <w:rsid w:val="00370A80"/>
    <w:rsid w:val="00370B6C"/>
    <w:rsid w:val="0037194D"/>
    <w:rsid w:val="00371C0F"/>
    <w:rsid w:val="00371E9C"/>
    <w:rsid w:val="00372969"/>
    <w:rsid w:val="00372C34"/>
    <w:rsid w:val="00372CB5"/>
    <w:rsid w:val="00374AC8"/>
    <w:rsid w:val="00375001"/>
    <w:rsid w:val="00375904"/>
    <w:rsid w:val="00375B48"/>
    <w:rsid w:val="00375D5F"/>
    <w:rsid w:val="00376955"/>
    <w:rsid w:val="0037714A"/>
    <w:rsid w:val="003778F9"/>
    <w:rsid w:val="00377ADA"/>
    <w:rsid w:val="0038011E"/>
    <w:rsid w:val="00380421"/>
    <w:rsid w:val="0038049C"/>
    <w:rsid w:val="003807FB"/>
    <w:rsid w:val="00381119"/>
    <w:rsid w:val="00381536"/>
    <w:rsid w:val="00381682"/>
    <w:rsid w:val="00381B09"/>
    <w:rsid w:val="003822A9"/>
    <w:rsid w:val="003827B7"/>
    <w:rsid w:val="00383229"/>
    <w:rsid w:val="003836DD"/>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A065E"/>
    <w:rsid w:val="003A1242"/>
    <w:rsid w:val="003A133B"/>
    <w:rsid w:val="003A1920"/>
    <w:rsid w:val="003A1ADF"/>
    <w:rsid w:val="003A1F8B"/>
    <w:rsid w:val="003A28A9"/>
    <w:rsid w:val="003A2B1E"/>
    <w:rsid w:val="003A4015"/>
    <w:rsid w:val="003A4ACD"/>
    <w:rsid w:val="003A600B"/>
    <w:rsid w:val="003A6196"/>
    <w:rsid w:val="003A6AC1"/>
    <w:rsid w:val="003A6D0A"/>
    <w:rsid w:val="003A73FF"/>
    <w:rsid w:val="003A75F0"/>
    <w:rsid w:val="003A77D8"/>
    <w:rsid w:val="003B0007"/>
    <w:rsid w:val="003B00A1"/>
    <w:rsid w:val="003B00A5"/>
    <w:rsid w:val="003B1BAD"/>
    <w:rsid w:val="003B24B8"/>
    <w:rsid w:val="003B2857"/>
    <w:rsid w:val="003B3052"/>
    <w:rsid w:val="003B30DE"/>
    <w:rsid w:val="003B3405"/>
    <w:rsid w:val="003B3EFA"/>
    <w:rsid w:val="003B58E2"/>
    <w:rsid w:val="003B5BA8"/>
    <w:rsid w:val="003B5FDF"/>
    <w:rsid w:val="003B600C"/>
    <w:rsid w:val="003B62DF"/>
    <w:rsid w:val="003B69B4"/>
    <w:rsid w:val="003B6A79"/>
    <w:rsid w:val="003B6EE9"/>
    <w:rsid w:val="003B7187"/>
    <w:rsid w:val="003B7297"/>
    <w:rsid w:val="003B73DD"/>
    <w:rsid w:val="003B7B67"/>
    <w:rsid w:val="003C0691"/>
    <w:rsid w:val="003C0D13"/>
    <w:rsid w:val="003C0DFA"/>
    <w:rsid w:val="003C14A6"/>
    <w:rsid w:val="003C1CEA"/>
    <w:rsid w:val="003C1FCF"/>
    <w:rsid w:val="003C2166"/>
    <w:rsid w:val="003C28BD"/>
    <w:rsid w:val="003C31DC"/>
    <w:rsid w:val="003C381C"/>
    <w:rsid w:val="003C4521"/>
    <w:rsid w:val="003C480B"/>
    <w:rsid w:val="003C4C31"/>
    <w:rsid w:val="003C4D30"/>
    <w:rsid w:val="003C5E65"/>
    <w:rsid w:val="003C64EF"/>
    <w:rsid w:val="003C6EEE"/>
    <w:rsid w:val="003C79A1"/>
    <w:rsid w:val="003D017C"/>
    <w:rsid w:val="003D02B4"/>
    <w:rsid w:val="003D091A"/>
    <w:rsid w:val="003D0CEE"/>
    <w:rsid w:val="003D269C"/>
    <w:rsid w:val="003D27BD"/>
    <w:rsid w:val="003D283D"/>
    <w:rsid w:val="003D2BDA"/>
    <w:rsid w:val="003D2EEC"/>
    <w:rsid w:val="003D3BAD"/>
    <w:rsid w:val="003D43A0"/>
    <w:rsid w:val="003D45F4"/>
    <w:rsid w:val="003D553A"/>
    <w:rsid w:val="003D6244"/>
    <w:rsid w:val="003D73C4"/>
    <w:rsid w:val="003D75AD"/>
    <w:rsid w:val="003D7958"/>
    <w:rsid w:val="003D7A7F"/>
    <w:rsid w:val="003E120D"/>
    <w:rsid w:val="003E191D"/>
    <w:rsid w:val="003E1CE3"/>
    <w:rsid w:val="003E242D"/>
    <w:rsid w:val="003E2F56"/>
    <w:rsid w:val="003E4234"/>
    <w:rsid w:val="003E4596"/>
    <w:rsid w:val="003E47FF"/>
    <w:rsid w:val="003E4C49"/>
    <w:rsid w:val="003E537C"/>
    <w:rsid w:val="003E53D0"/>
    <w:rsid w:val="003E55A7"/>
    <w:rsid w:val="003E5B75"/>
    <w:rsid w:val="003E5E1C"/>
    <w:rsid w:val="003E6F44"/>
    <w:rsid w:val="003E7981"/>
    <w:rsid w:val="003F0195"/>
    <w:rsid w:val="003F06F4"/>
    <w:rsid w:val="003F08AF"/>
    <w:rsid w:val="003F10AE"/>
    <w:rsid w:val="003F177E"/>
    <w:rsid w:val="003F256C"/>
    <w:rsid w:val="003F328F"/>
    <w:rsid w:val="003F3679"/>
    <w:rsid w:val="003F3C1C"/>
    <w:rsid w:val="003F3F80"/>
    <w:rsid w:val="003F4094"/>
    <w:rsid w:val="003F415A"/>
    <w:rsid w:val="003F473E"/>
    <w:rsid w:val="003F4FDB"/>
    <w:rsid w:val="003F5AB0"/>
    <w:rsid w:val="003F6EBB"/>
    <w:rsid w:val="003F76EF"/>
    <w:rsid w:val="003F799F"/>
    <w:rsid w:val="003F7C7D"/>
    <w:rsid w:val="00401D2B"/>
    <w:rsid w:val="00401F7D"/>
    <w:rsid w:val="00401F98"/>
    <w:rsid w:val="0040225B"/>
    <w:rsid w:val="0040253D"/>
    <w:rsid w:val="00402F1B"/>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2402"/>
    <w:rsid w:val="004130F9"/>
    <w:rsid w:val="004136D3"/>
    <w:rsid w:val="00414956"/>
    <w:rsid w:val="00415AEA"/>
    <w:rsid w:val="00416018"/>
    <w:rsid w:val="004160D1"/>
    <w:rsid w:val="0041668B"/>
    <w:rsid w:val="00416975"/>
    <w:rsid w:val="00416F0A"/>
    <w:rsid w:val="00417296"/>
    <w:rsid w:val="00417367"/>
    <w:rsid w:val="00417518"/>
    <w:rsid w:val="00417BF0"/>
    <w:rsid w:val="00417DC6"/>
    <w:rsid w:val="00420594"/>
    <w:rsid w:val="00420E64"/>
    <w:rsid w:val="004214A2"/>
    <w:rsid w:val="004215CF"/>
    <w:rsid w:val="00421968"/>
    <w:rsid w:val="00423F51"/>
    <w:rsid w:val="004248D7"/>
    <w:rsid w:val="00425276"/>
    <w:rsid w:val="00425AB2"/>
    <w:rsid w:val="00426BC8"/>
    <w:rsid w:val="00426E0F"/>
    <w:rsid w:val="00427072"/>
    <w:rsid w:val="004274AF"/>
    <w:rsid w:val="0043093C"/>
    <w:rsid w:val="0043106C"/>
    <w:rsid w:val="00431656"/>
    <w:rsid w:val="00431BBF"/>
    <w:rsid w:val="004320DB"/>
    <w:rsid w:val="004328A2"/>
    <w:rsid w:val="004328CB"/>
    <w:rsid w:val="004328DE"/>
    <w:rsid w:val="00432EA1"/>
    <w:rsid w:val="0043305F"/>
    <w:rsid w:val="00433821"/>
    <w:rsid w:val="00433B6F"/>
    <w:rsid w:val="00434D4E"/>
    <w:rsid w:val="00435927"/>
    <w:rsid w:val="00435D4C"/>
    <w:rsid w:val="00436650"/>
    <w:rsid w:val="00437490"/>
    <w:rsid w:val="00437497"/>
    <w:rsid w:val="00437BCA"/>
    <w:rsid w:val="004404A0"/>
    <w:rsid w:val="0044096B"/>
    <w:rsid w:val="00440A36"/>
    <w:rsid w:val="00440A7D"/>
    <w:rsid w:val="00440F48"/>
    <w:rsid w:val="00441BA8"/>
    <w:rsid w:val="0044230C"/>
    <w:rsid w:val="004433B1"/>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1DB6"/>
    <w:rsid w:val="00452CA1"/>
    <w:rsid w:val="0045314A"/>
    <w:rsid w:val="0045317C"/>
    <w:rsid w:val="00453C8E"/>
    <w:rsid w:val="004543B2"/>
    <w:rsid w:val="0045462C"/>
    <w:rsid w:val="00454786"/>
    <w:rsid w:val="00454BBF"/>
    <w:rsid w:val="00454CB9"/>
    <w:rsid w:val="00454D4F"/>
    <w:rsid w:val="00455043"/>
    <w:rsid w:val="0045583D"/>
    <w:rsid w:val="00456666"/>
    <w:rsid w:val="00457CE8"/>
    <w:rsid w:val="00460FC3"/>
    <w:rsid w:val="0046104D"/>
    <w:rsid w:val="00461062"/>
    <w:rsid w:val="004619D4"/>
    <w:rsid w:val="00462192"/>
    <w:rsid w:val="0046228A"/>
    <w:rsid w:val="004623A7"/>
    <w:rsid w:val="00462705"/>
    <w:rsid w:val="00462A75"/>
    <w:rsid w:val="00462A8A"/>
    <w:rsid w:val="00462BA6"/>
    <w:rsid w:val="004633A3"/>
    <w:rsid w:val="0046395D"/>
    <w:rsid w:val="00463E9A"/>
    <w:rsid w:val="00463F7A"/>
    <w:rsid w:val="00464333"/>
    <w:rsid w:val="004645FB"/>
    <w:rsid w:val="00464D60"/>
    <w:rsid w:val="00464D72"/>
    <w:rsid w:val="00465035"/>
    <w:rsid w:val="004650E2"/>
    <w:rsid w:val="004658EC"/>
    <w:rsid w:val="00466168"/>
    <w:rsid w:val="00466298"/>
    <w:rsid w:val="00466711"/>
    <w:rsid w:val="0046785C"/>
    <w:rsid w:val="00467912"/>
    <w:rsid w:val="00467A25"/>
    <w:rsid w:val="004708DB"/>
    <w:rsid w:val="0047095E"/>
    <w:rsid w:val="00470B27"/>
    <w:rsid w:val="00470B5A"/>
    <w:rsid w:val="00470BCB"/>
    <w:rsid w:val="00471C95"/>
    <w:rsid w:val="00473315"/>
    <w:rsid w:val="00473F43"/>
    <w:rsid w:val="00474540"/>
    <w:rsid w:val="00474545"/>
    <w:rsid w:val="0047464B"/>
    <w:rsid w:val="00474A1C"/>
    <w:rsid w:val="00474CD7"/>
    <w:rsid w:val="004753E7"/>
    <w:rsid w:val="00475426"/>
    <w:rsid w:val="00475E82"/>
    <w:rsid w:val="004769D1"/>
    <w:rsid w:val="0047752B"/>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62D4"/>
    <w:rsid w:val="00487131"/>
    <w:rsid w:val="00487B96"/>
    <w:rsid w:val="0049024A"/>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6DB"/>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A96"/>
    <w:rsid w:val="004B3CFD"/>
    <w:rsid w:val="004B4320"/>
    <w:rsid w:val="004B4537"/>
    <w:rsid w:val="004B460F"/>
    <w:rsid w:val="004B4986"/>
    <w:rsid w:val="004B49F5"/>
    <w:rsid w:val="004B4A04"/>
    <w:rsid w:val="004B4F42"/>
    <w:rsid w:val="004B56C8"/>
    <w:rsid w:val="004B58C5"/>
    <w:rsid w:val="004B59C9"/>
    <w:rsid w:val="004B6D26"/>
    <w:rsid w:val="004B6E83"/>
    <w:rsid w:val="004B74B9"/>
    <w:rsid w:val="004B771E"/>
    <w:rsid w:val="004C014D"/>
    <w:rsid w:val="004C04F1"/>
    <w:rsid w:val="004C107E"/>
    <w:rsid w:val="004C1287"/>
    <w:rsid w:val="004C1D76"/>
    <w:rsid w:val="004C2020"/>
    <w:rsid w:val="004C247C"/>
    <w:rsid w:val="004C2811"/>
    <w:rsid w:val="004C29EF"/>
    <w:rsid w:val="004C2E34"/>
    <w:rsid w:val="004C2F83"/>
    <w:rsid w:val="004C33F6"/>
    <w:rsid w:val="004C3872"/>
    <w:rsid w:val="004C38AF"/>
    <w:rsid w:val="004C3B59"/>
    <w:rsid w:val="004C3C2C"/>
    <w:rsid w:val="004C3D6C"/>
    <w:rsid w:val="004C4B02"/>
    <w:rsid w:val="004C4E4E"/>
    <w:rsid w:val="004C56C6"/>
    <w:rsid w:val="004C59B3"/>
    <w:rsid w:val="004C5B3B"/>
    <w:rsid w:val="004C5F20"/>
    <w:rsid w:val="004C66DC"/>
    <w:rsid w:val="004C6967"/>
    <w:rsid w:val="004C7A33"/>
    <w:rsid w:val="004D075C"/>
    <w:rsid w:val="004D097E"/>
    <w:rsid w:val="004D11D1"/>
    <w:rsid w:val="004D11F6"/>
    <w:rsid w:val="004D146D"/>
    <w:rsid w:val="004D1735"/>
    <w:rsid w:val="004D1E1D"/>
    <w:rsid w:val="004D210C"/>
    <w:rsid w:val="004D22C9"/>
    <w:rsid w:val="004D2BBB"/>
    <w:rsid w:val="004D2BD1"/>
    <w:rsid w:val="004D306F"/>
    <w:rsid w:val="004D346C"/>
    <w:rsid w:val="004D3E00"/>
    <w:rsid w:val="004D43FC"/>
    <w:rsid w:val="004D46A0"/>
    <w:rsid w:val="004D4F23"/>
    <w:rsid w:val="004D5D68"/>
    <w:rsid w:val="004D604F"/>
    <w:rsid w:val="004D62E4"/>
    <w:rsid w:val="004D670D"/>
    <w:rsid w:val="004D6B20"/>
    <w:rsid w:val="004D74E1"/>
    <w:rsid w:val="004D75F1"/>
    <w:rsid w:val="004D76E8"/>
    <w:rsid w:val="004D799E"/>
    <w:rsid w:val="004D7F98"/>
    <w:rsid w:val="004E0169"/>
    <w:rsid w:val="004E0337"/>
    <w:rsid w:val="004E04A4"/>
    <w:rsid w:val="004E0CDE"/>
    <w:rsid w:val="004E10FD"/>
    <w:rsid w:val="004E22C4"/>
    <w:rsid w:val="004E2411"/>
    <w:rsid w:val="004E3F0C"/>
    <w:rsid w:val="004E42D7"/>
    <w:rsid w:val="004E45C4"/>
    <w:rsid w:val="004E488F"/>
    <w:rsid w:val="004E4C27"/>
    <w:rsid w:val="004E511C"/>
    <w:rsid w:val="004E572D"/>
    <w:rsid w:val="004E678A"/>
    <w:rsid w:val="004E6F3A"/>
    <w:rsid w:val="004E7299"/>
    <w:rsid w:val="004F00CF"/>
    <w:rsid w:val="004F07AD"/>
    <w:rsid w:val="004F0E71"/>
    <w:rsid w:val="004F0E9D"/>
    <w:rsid w:val="004F2403"/>
    <w:rsid w:val="004F276D"/>
    <w:rsid w:val="004F295D"/>
    <w:rsid w:val="004F328E"/>
    <w:rsid w:val="004F3B0F"/>
    <w:rsid w:val="004F3FF4"/>
    <w:rsid w:val="004F41A6"/>
    <w:rsid w:val="004F44DC"/>
    <w:rsid w:val="004F5171"/>
    <w:rsid w:val="004F530D"/>
    <w:rsid w:val="004F59CD"/>
    <w:rsid w:val="004F59DB"/>
    <w:rsid w:val="004F6E3A"/>
    <w:rsid w:val="004F6FB7"/>
    <w:rsid w:val="005000EE"/>
    <w:rsid w:val="00500C51"/>
    <w:rsid w:val="00500F47"/>
    <w:rsid w:val="00501798"/>
    <w:rsid w:val="005017BE"/>
    <w:rsid w:val="00501A95"/>
    <w:rsid w:val="00501F98"/>
    <w:rsid w:val="0050211F"/>
    <w:rsid w:val="00502FDC"/>
    <w:rsid w:val="005036B6"/>
    <w:rsid w:val="00503E04"/>
    <w:rsid w:val="00504808"/>
    <w:rsid w:val="0050490B"/>
    <w:rsid w:val="00505714"/>
    <w:rsid w:val="00505A1D"/>
    <w:rsid w:val="00505FC2"/>
    <w:rsid w:val="00506169"/>
    <w:rsid w:val="0050676B"/>
    <w:rsid w:val="00506962"/>
    <w:rsid w:val="00506BB5"/>
    <w:rsid w:val="0050701B"/>
    <w:rsid w:val="005079F9"/>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ECD"/>
    <w:rsid w:val="0052046B"/>
    <w:rsid w:val="005206BD"/>
    <w:rsid w:val="00520946"/>
    <w:rsid w:val="00520BCB"/>
    <w:rsid w:val="005216E6"/>
    <w:rsid w:val="005217FE"/>
    <w:rsid w:val="00521836"/>
    <w:rsid w:val="00522349"/>
    <w:rsid w:val="00523E06"/>
    <w:rsid w:val="00523FEA"/>
    <w:rsid w:val="00524255"/>
    <w:rsid w:val="00524331"/>
    <w:rsid w:val="0052495B"/>
    <w:rsid w:val="00524BC0"/>
    <w:rsid w:val="00525289"/>
    <w:rsid w:val="00525999"/>
    <w:rsid w:val="0052615B"/>
    <w:rsid w:val="005264FE"/>
    <w:rsid w:val="005268B3"/>
    <w:rsid w:val="005270CE"/>
    <w:rsid w:val="0052715D"/>
    <w:rsid w:val="00527604"/>
    <w:rsid w:val="005279A0"/>
    <w:rsid w:val="00527E48"/>
    <w:rsid w:val="00530293"/>
    <w:rsid w:val="00531DAB"/>
    <w:rsid w:val="00531EE2"/>
    <w:rsid w:val="00532340"/>
    <w:rsid w:val="00532A90"/>
    <w:rsid w:val="00533534"/>
    <w:rsid w:val="005339D0"/>
    <w:rsid w:val="00533F75"/>
    <w:rsid w:val="0053415C"/>
    <w:rsid w:val="00534F48"/>
    <w:rsid w:val="00534FE6"/>
    <w:rsid w:val="005355F8"/>
    <w:rsid w:val="0053563C"/>
    <w:rsid w:val="00535A5E"/>
    <w:rsid w:val="00535CEB"/>
    <w:rsid w:val="0053640A"/>
    <w:rsid w:val="00536564"/>
    <w:rsid w:val="00536F95"/>
    <w:rsid w:val="0053713F"/>
    <w:rsid w:val="005400C2"/>
    <w:rsid w:val="0054029A"/>
    <w:rsid w:val="00540D5F"/>
    <w:rsid w:val="00540EE4"/>
    <w:rsid w:val="00540FBB"/>
    <w:rsid w:val="00541175"/>
    <w:rsid w:val="00541243"/>
    <w:rsid w:val="0054137F"/>
    <w:rsid w:val="00541846"/>
    <w:rsid w:val="00541B6C"/>
    <w:rsid w:val="00542705"/>
    <w:rsid w:val="00543888"/>
    <w:rsid w:val="00543D38"/>
    <w:rsid w:val="00544160"/>
    <w:rsid w:val="00544390"/>
    <w:rsid w:val="005443E8"/>
    <w:rsid w:val="00544A62"/>
    <w:rsid w:val="00545D76"/>
    <w:rsid w:val="005464F4"/>
    <w:rsid w:val="005471FD"/>
    <w:rsid w:val="0054723F"/>
    <w:rsid w:val="005500BC"/>
    <w:rsid w:val="005503D4"/>
    <w:rsid w:val="00550769"/>
    <w:rsid w:val="005507C2"/>
    <w:rsid w:val="00551235"/>
    <w:rsid w:val="00551BDA"/>
    <w:rsid w:val="00551C4F"/>
    <w:rsid w:val="00551ECD"/>
    <w:rsid w:val="005521F7"/>
    <w:rsid w:val="005522DD"/>
    <w:rsid w:val="00552541"/>
    <w:rsid w:val="005528A5"/>
    <w:rsid w:val="00552998"/>
    <w:rsid w:val="00552BD1"/>
    <w:rsid w:val="0055432B"/>
    <w:rsid w:val="00554C7D"/>
    <w:rsid w:val="00555832"/>
    <w:rsid w:val="00555C98"/>
    <w:rsid w:val="00555D68"/>
    <w:rsid w:val="005561BF"/>
    <w:rsid w:val="0055621C"/>
    <w:rsid w:val="0055661C"/>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47AD"/>
    <w:rsid w:val="0056481C"/>
    <w:rsid w:val="00564CBF"/>
    <w:rsid w:val="00565214"/>
    <w:rsid w:val="0056569C"/>
    <w:rsid w:val="005659C6"/>
    <w:rsid w:val="00565FD7"/>
    <w:rsid w:val="00566662"/>
    <w:rsid w:val="00566894"/>
    <w:rsid w:val="0056695A"/>
    <w:rsid w:val="00567260"/>
    <w:rsid w:val="005672F1"/>
    <w:rsid w:val="00567C84"/>
    <w:rsid w:val="00567DB7"/>
    <w:rsid w:val="00570137"/>
    <w:rsid w:val="00570318"/>
    <w:rsid w:val="00570650"/>
    <w:rsid w:val="00570752"/>
    <w:rsid w:val="00570B80"/>
    <w:rsid w:val="00571687"/>
    <w:rsid w:val="00571B37"/>
    <w:rsid w:val="0057234C"/>
    <w:rsid w:val="0057252D"/>
    <w:rsid w:val="00572578"/>
    <w:rsid w:val="00573074"/>
    <w:rsid w:val="00573374"/>
    <w:rsid w:val="0057444D"/>
    <w:rsid w:val="00574925"/>
    <w:rsid w:val="00574D3B"/>
    <w:rsid w:val="0057511D"/>
    <w:rsid w:val="00576ADC"/>
    <w:rsid w:val="00576D28"/>
    <w:rsid w:val="00577334"/>
    <w:rsid w:val="00577519"/>
    <w:rsid w:val="005775F4"/>
    <w:rsid w:val="005807CF"/>
    <w:rsid w:val="00580977"/>
    <w:rsid w:val="005810AA"/>
    <w:rsid w:val="00581BD9"/>
    <w:rsid w:val="00583041"/>
    <w:rsid w:val="00583068"/>
    <w:rsid w:val="00583557"/>
    <w:rsid w:val="005844D4"/>
    <w:rsid w:val="0058456C"/>
    <w:rsid w:val="005848D4"/>
    <w:rsid w:val="00584B35"/>
    <w:rsid w:val="00584F10"/>
    <w:rsid w:val="00585ECD"/>
    <w:rsid w:val="00586613"/>
    <w:rsid w:val="00586663"/>
    <w:rsid w:val="00587066"/>
    <w:rsid w:val="005871E0"/>
    <w:rsid w:val="00587925"/>
    <w:rsid w:val="00587DDD"/>
    <w:rsid w:val="005903B5"/>
    <w:rsid w:val="00590BCF"/>
    <w:rsid w:val="00591627"/>
    <w:rsid w:val="005920BD"/>
    <w:rsid w:val="00592644"/>
    <w:rsid w:val="005926C6"/>
    <w:rsid w:val="00592B3D"/>
    <w:rsid w:val="0059365B"/>
    <w:rsid w:val="00593CB7"/>
    <w:rsid w:val="00593D06"/>
    <w:rsid w:val="00593DB4"/>
    <w:rsid w:val="00593E6F"/>
    <w:rsid w:val="00593E79"/>
    <w:rsid w:val="0059462E"/>
    <w:rsid w:val="00594684"/>
    <w:rsid w:val="0059469E"/>
    <w:rsid w:val="00595388"/>
    <w:rsid w:val="0059552E"/>
    <w:rsid w:val="00595640"/>
    <w:rsid w:val="00597028"/>
    <w:rsid w:val="005973D8"/>
    <w:rsid w:val="005A0F40"/>
    <w:rsid w:val="005A12A6"/>
    <w:rsid w:val="005A223B"/>
    <w:rsid w:val="005A274E"/>
    <w:rsid w:val="005A3673"/>
    <w:rsid w:val="005A49C4"/>
    <w:rsid w:val="005A4F2A"/>
    <w:rsid w:val="005A5D54"/>
    <w:rsid w:val="005A5E17"/>
    <w:rsid w:val="005A6425"/>
    <w:rsid w:val="005A72B7"/>
    <w:rsid w:val="005A733B"/>
    <w:rsid w:val="005B0331"/>
    <w:rsid w:val="005B1026"/>
    <w:rsid w:val="005B13BE"/>
    <w:rsid w:val="005B19EE"/>
    <w:rsid w:val="005B1F03"/>
    <w:rsid w:val="005B31B9"/>
    <w:rsid w:val="005B3359"/>
    <w:rsid w:val="005B38E3"/>
    <w:rsid w:val="005B3C6C"/>
    <w:rsid w:val="005B40B2"/>
    <w:rsid w:val="005B4268"/>
    <w:rsid w:val="005B4724"/>
    <w:rsid w:val="005B5631"/>
    <w:rsid w:val="005B59F7"/>
    <w:rsid w:val="005B68D6"/>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A16"/>
    <w:rsid w:val="005C4E44"/>
    <w:rsid w:val="005C4EAD"/>
    <w:rsid w:val="005C4EBB"/>
    <w:rsid w:val="005C53F5"/>
    <w:rsid w:val="005C54AB"/>
    <w:rsid w:val="005C5B4F"/>
    <w:rsid w:val="005C5C28"/>
    <w:rsid w:val="005C6155"/>
    <w:rsid w:val="005C6954"/>
    <w:rsid w:val="005C6D16"/>
    <w:rsid w:val="005C78C2"/>
    <w:rsid w:val="005C7A9A"/>
    <w:rsid w:val="005C7EAE"/>
    <w:rsid w:val="005D0223"/>
    <w:rsid w:val="005D08B1"/>
    <w:rsid w:val="005D135D"/>
    <w:rsid w:val="005D252E"/>
    <w:rsid w:val="005D2C12"/>
    <w:rsid w:val="005D33AC"/>
    <w:rsid w:val="005D66DA"/>
    <w:rsid w:val="005D6927"/>
    <w:rsid w:val="005D6D23"/>
    <w:rsid w:val="005D7381"/>
    <w:rsid w:val="005D774A"/>
    <w:rsid w:val="005E05E1"/>
    <w:rsid w:val="005E06F7"/>
    <w:rsid w:val="005E0ABF"/>
    <w:rsid w:val="005E0DAC"/>
    <w:rsid w:val="005E12C0"/>
    <w:rsid w:val="005E2013"/>
    <w:rsid w:val="005E22C2"/>
    <w:rsid w:val="005E31F3"/>
    <w:rsid w:val="005E3D44"/>
    <w:rsid w:val="005E4202"/>
    <w:rsid w:val="005E42B7"/>
    <w:rsid w:val="005E56AB"/>
    <w:rsid w:val="005E58DD"/>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6A1D"/>
    <w:rsid w:val="005F704C"/>
    <w:rsid w:val="00600BF1"/>
    <w:rsid w:val="0060110D"/>
    <w:rsid w:val="00601424"/>
    <w:rsid w:val="00601F35"/>
    <w:rsid w:val="006021C5"/>
    <w:rsid w:val="00602D21"/>
    <w:rsid w:val="0060309D"/>
    <w:rsid w:val="00603167"/>
    <w:rsid w:val="00603259"/>
    <w:rsid w:val="00603BD2"/>
    <w:rsid w:val="00603C04"/>
    <w:rsid w:val="00604B9F"/>
    <w:rsid w:val="006052A3"/>
    <w:rsid w:val="006056B6"/>
    <w:rsid w:val="00605B3D"/>
    <w:rsid w:val="0060690C"/>
    <w:rsid w:val="0060698E"/>
    <w:rsid w:val="00606ADD"/>
    <w:rsid w:val="00607125"/>
    <w:rsid w:val="00607685"/>
    <w:rsid w:val="00607C4B"/>
    <w:rsid w:val="00607E70"/>
    <w:rsid w:val="006102BD"/>
    <w:rsid w:val="00610519"/>
    <w:rsid w:val="00610E9A"/>
    <w:rsid w:val="0061101F"/>
    <w:rsid w:val="00611460"/>
    <w:rsid w:val="00611ED1"/>
    <w:rsid w:val="00612E67"/>
    <w:rsid w:val="006132AE"/>
    <w:rsid w:val="006133D0"/>
    <w:rsid w:val="0061347C"/>
    <w:rsid w:val="00613ECE"/>
    <w:rsid w:val="006143F0"/>
    <w:rsid w:val="0061581D"/>
    <w:rsid w:val="00615B56"/>
    <w:rsid w:val="00615CBC"/>
    <w:rsid w:val="006164C3"/>
    <w:rsid w:val="006169BD"/>
    <w:rsid w:val="006169FE"/>
    <w:rsid w:val="0061785D"/>
    <w:rsid w:val="00617EDB"/>
    <w:rsid w:val="006201C7"/>
    <w:rsid w:val="0062044D"/>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781"/>
    <w:rsid w:val="006271F5"/>
    <w:rsid w:val="0062729A"/>
    <w:rsid w:val="00630740"/>
    <w:rsid w:val="006307D9"/>
    <w:rsid w:val="00630BDB"/>
    <w:rsid w:val="00632D4A"/>
    <w:rsid w:val="006332DE"/>
    <w:rsid w:val="006341E1"/>
    <w:rsid w:val="006346ED"/>
    <w:rsid w:val="0063491E"/>
    <w:rsid w:val="006359F9"/>
    <w:rsid w:val="00635ADE"/>
    <w:rsid w:val="006374F5"/>
    <w:rsid w:val="00637574"/>
    <w:rsid w:val="00637823"/>
    <w:rsid w:val="00637A59"/>
    <w:rsid w:val="00637D08"/>
    <w:rsid w:val="00637EC8"/>
    <w:rsid w:val="00640888"/>
    <w:rsid w:val="006411FA"/>
    <w:rsid w:val="006412F6"/>
    <w:rsid w:val="0064169A"/>
    <w:rsid w:val="006418BB"/>
    <w:rsid w:val="00641CCD"/>
    <w:rsid w:val="0064434E"/>
    <w:rsid w:val="006445BA"/>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42EC"/>
    <w:rsid w:val="00655599"/>
    <w:rsid w:val="0065725E"/>
    <w:rsid w:val="00657606"/>
    <w:rsid w:val="00657637"/>
    <w:rsid w:val="00657A68"/>
    <w:rsid w:val="0066039D"/>
    <w:rsid w:val="00660C00"/>
    <w:rsid w:val="00660F76"/>
    <w:rsid w:val="00661BBE"/>
    <w:rsid w:val="0066243A"/>
    <w:rsid w:val="00662757"/>
    <w:rsid w:val="00662AA0"/>
    <w:rsid w:val="00662D13"/>
    <w:rsid w:val="00663466"/>
    <w:rsid w:val="00663F7D"/>
    <w:rsid w:val="00663FA4"/>
    <w:rsid w:val="0066533D"/>
    <w:rsid w:val="006659FB"/>
    <w:rsid w:val="006660F1"/>
    <w:rsid w:val="006668B3"/>
    <w:rsid w:val="00667754"/>
    <w:rsid w:val="00667C09"/>
    <w:rsid w:val="00670D00"/>
    <w:rsid w:val="006714D8"/>
    <w:rsid w:val="00671501"/>
    <w:rsid w:val="00672A48"/>
    <w:rsid w:val="0067384A"/>
    <w:rsid w:val="00673C2C"/>
    <w:rsid w:val="0067415E"/>
    <w:rsid w:val="0067430C"/>
    <w:rsid w:val="0067496A"/>
    <w:rsid w:val="00674B43"/>
    <w:rsid w:val="006751F2"/>
    <w:rsid w:val="0067576C"/>
    <w:rsid w:val="00675900"/>
    <w:rsid w:val="00675A7E"/>
    <w:rsid w:val="00675E1A"/>
    <w:rsid w:val="00675E61"/>
    <w:rsid w:val="0067790C"/>
    <w:rsid w:val="00677CB2"/>
    <w:rsid w:val="0068018C"/>
    <w:rsid w:val="00680554"/>
    <w:rsid w:val="00680E4C"/>
    <w:rsid w:val="006832D5"/>
    <w:rsid w:val="00683B4E"/>
    <w:rsid w:val="00684B94"/>
    <w:rsid w:val="00684ECF"/>
    <w:rsid w:val="00684F14"/>
    <w:rsid w:val="00685A00"/>
    <w:rsid w:val="00685C23"/>
    <w:rsid w:val="00685CE7"/>
    <w:rsid w:val="006862F1"/>
    <w:rsid w:val="0068635F"/>
    <w:rsid w:val="00686463"/>
    <w:rsid w:val="006864CC"/>
    <w:rsid w:val="006867DA"/>
    <w:rsid w:val="00686C5C"/>
    <w:rsid w:val="006870A3"/>
    <w:rsid w:val="0068725E"/>
    <w:rsid w:val="0069051D"/>
    <w:rsid w:val="00691101"/>
    <w:rsid w:val="00691C92"/>
    <w:rsid w:val="00691E2D"/>
    <w:rsid w:val="00691F3A"/>
    <w:rsid w:val="00692EBF"/>
    <w:rsid w:val="006930D8"/>
    <w:rsid w:val="006936BA"/>
    <w:rsid w:val="0069398A"/>
    <w:rsid w:val="00693B02"/>
    <w:rsid w:val="00693BDA"/>
    <w:rsid w:val="0069435E"/>
    <w:rsid w:val="00694934"/>
    <w:rsid w:val="006949EC"/>
    <w:rsid w:val="00694D9E"/>
    <w:rsid w:val="00695DED"/>
    <w:rsid w:val="0069610F"/>
    <w:rsid w:val="00696607"/>
    <w:rsid w:val="0069726E"/>
    <w:rsid w:val="006973B4"/>
    <w:rsid w:val="00697CFF"/>
    <w:rsid w:val="006A02BF"/>
    <w:rsid w:val="006A0839"/>
    <w:rsid w:val="006A1201"/>
    <w:rsid w:val="006A218E"/>
    <w:rsid w:val="006A2ACB"/>
    <w:rsid w:val="006A33D3"/>
    <w:rsid w:val="006A34BA"/>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85D"/>
    <w:rsid w:val="006B1D93"/>
    <w:rsid w:val="006B20DF"/>
    <w:rsid w:val="006B27E2"/>
    <w:rsid w:val="006B285B"/>
    <w:rsid w:val="006B2917"/>
    <w:rsid w:val="006B2CCE"/>
    <w:rsid w:val="006B33BD"/>
    <w:rsid w:val="006B4573"/>
    <w:rsid w:val="006B4636"/>
    <w:rsid w:val="006B4E1A"/>
    <w:rsid w:val="006B4E62"/>
    <w:rsid w:val="006B5A3B"/>
    <w:rsid w:val="006B5A85"/>
    <w:rsid w:val="006B5EE3"/>
    <w:rsid w:val="006B69A7"/>
    <w:rsid w:val="006B6A0C"/>
    <w:rsid w:val="006B706D"/>
    <w:rsid w:val="006B72D9"/>
    <w:rsid w:val="006B750C"/>
    <w:rsid w:val="006B7DD9"/>
    <w:rsid w:val="006C0870"/>
    <w:rsid w:val="006C0F8C"/>
    <w:rsid w:val="006C13DF"/>
    <w:rsid w:val="006C1BA4"/>
    <w:rsid w:val="006C2504"/>
    <w:rsid w:val="006C2F11"/>
    <w:rsid w:val="006C4C2B"/>
    <w:rsid w:val="006C4DEF"/>
    <w:rsid w:val="006C50A3"/>
    <w:rsid w:val="006C519F"/>
    <w:rsid w:val="006C53FE"/>
    <w:rsid w:val="006C57BD"/>
    <w:rsid w:val="006C5A1A"/>
    <w:rsid w:val="006C64FA"/>
    <w:rsid w:val="006C6717"/>
    <w:rsid w:val="006C6D83"/>
    <w:rsid w:val="006C761E"/>
    <w:rsid w:val="006C76BF"/>
    <w:rsid w:val="006C785D"/>
    <w:rsid w:val="006C7DCE"/>
    <w:rsid w:val="006D033B"/>
    <w:rsid w:val="006D0B7E"/>
    <w:rsid w:val="006D0CB8"/>
    <w:rsid w:val="006D0D08"/>
    <w:rsid w:val="006D0EB2"/>
    <w:rsid w:val="006D104B"/>
    <w:rsid w:val="006D1397"/>
    <w:rsid w:val="006D14D3"/>
    <w:rsid w:val="006D1A6B"/>
    <w:rsid w:val="006D1B53"/>
    <w:rsid w:val="006D1DD4"/>
    <w:rsid w:val="006D1DF7"/>
    <w:rsid w:val="006D1FFC"/>
    <w:rsid w:val="006D3DF7"/>
    <w:rsid w:val="006D3F04"/>
    <w:rsid w:val="006D47B0"/>
    <w:rsid w:val="006D481A"/>
    <w:rsid w:val="006D4A5A"/>
    <w:rsid w:val="006D4C5C"/>
    <w:rsid w:val="006D5ACF"/>
    <w:rsid w:val="006D5E27"/>
    <w:rsid w:val="006D6676"/>
    <w:rsid w:val="006D6CC2"/>
    <w:rsid w:val="006D6F6F"/>
    <w:rsid w:val="006D7E7A"/>
    <w:rsid w:val="006E0106"/>
    <w:rsid w:val="006E0E1E"/>
    <w:rsid w:val="006E0E40"/>
    <w:rsid w:val="006E1167"/>
    <w:rsid w:val="006E18E0"/>
    <w:rsid w:val="006E1F2B"/>
    <w:rsid w:val="006E1F33"/>
    <w:rsid w:val="006E2074"/>
    <w:rsid w:val="006E23E5"/>
    <w:rsid w:val="006E23EF"/>
    <w:rsid w:val="006E2481"/>
    <w:rsid w:val="006E425B"/>
    <w:rsid w:val="006E4999"/>
    <w:rsid w:val="006E59D3"/>
    <w:rsid w:val="006E5A2A"/>
    <w:rsid w:val="006E5A85"/>
    <w:rsid w:val="006E63B2"/>
    <w:rsid w:val="006E64B6"/>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4C85"/>
    <w:rsid w:val="006F60D5"/>
    <w:rsid w:val="006F6128"/>
    <w:rsid w:val="006F6573"/>
    <w:rsid w:val="006F6C5E"/>
    <w:rsid w:val="006F7319"/>
    <w:rsid w:val="006F7543"/>
    <w:rsid w:val="006F7631"/>
    <w:rsid w:val="006F7772"/>
    <w:rsid w:val="006F79BC"/>
    <w:rsid w:val="006F7A5F"/>
    <w:rsid w:val="006F7D76"/>
    <w:rsid w:val="007001B5"/>
    <w:rsid w:val="007006DD"/>
    <w:rsid w:val="00700BC4"/>
    <w:rsid w:val="007012A1"/>
    <w:rsid w:val="007017C4"/>
    <w:rsid w:val="00701EE3"/>
    <w:rsid w:val="007025EF"/>
    <w:rsid w:val="00702647"/>
    <w:rsid w:val="00702CA0"/>
    <w:rsid w:val="00703692"/>
    <w:rsid w:val="00703AF7"/>
    <w:rsid w:val="00703B08"/>
    <w:rsid w:val="007048B4"/>
    <w:rsid w:val="00704A65"/>
    <w:rsid w:val="00704FF9"/>
    <w:rsid w:val="00705F00"/>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2D1"/>
    <w:rsid w:val="00712A56"/>
    <w:rsid w:val="00713029"/>
    <w:rsid w:val="00713C98"/>
    <w:rsid w:val="00714114"/>
    <w:rsid w:val="00714141"/>
    <w:rsid w:val="00714754"/>
    <w:rsid w:val="00714B2E"/>
    <w:rsid w:val="00715161"/>
    <w:rsid w:val="00715BB6"/>
    <w:rsid w:val="00715E6B"/>
    <w:rsid w:val="00716341"/>
    <w:rsid w:val="00716BB6"/>
    <w:rsid w:val="00716E56"/>
    <w:rsid w:val="007172A9"/>
    <w:rsid w:val="00717500"/>
    <w:rsid w:val="00717724"/>
    <w:rsid w:val="00717764"/>
    <w:rsid w:val="00717DDD"/>
    <w:rsid w:val="00720702"/>
    <w:rsid w:val="007207E5"/>
    <w:rsid w:val="00720AB5"/>
    <w:rsid w:val="00720B74"/>
    <w:rsid w:val="00720FF9"/>
    <w:rsid w:val="00721776"/>
    <w:rsid w:val="007219CB"/>
    <w:rsid w:val="00721BF4"/>
    <w:rsid w:val="00722C63"/>
    <w:rsid w:val="00722FBD"/>
    <w:rsid w:val="00723DCF"/>
    <w:rsid w:val="00723EE5"/>
    <w:rsid w:val="00723F84"/>
    <w:rsid w:val="007242F1"/>
    <w:rsid w:val="0072441F"/>
    <w:rsid w:val="00724723"/>
    <w:rsid w:val="0072488D"/>
    <w:rsid w:val="00724B5E"/>
    <w:rsid w:val="00724FF0"/>
    <w:rsid w:val="00725D17"/>
    <w:rsid w:val="007264A6"/>
    <w:rsid w:val="00726774"/>
    <w:rsid w:val="00726885"/>
    <w:rsid w:val="00726B8B"/>
    <w:rsid w:val="00730079"/>
    <w:rsid w:val="0073095F"/>
    <w:rsid w:val="00731647"/>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37A9B"/>
    <w:rsid w:val="00740157"/>
    <w:rsid w:val="00740E8F"/>
    <w:rsid w:val="007418DC"/>
    <w:rsid w:val="00741A4F"/>
    <w:rsid w:val="00742594"/>
    <w:rsid w:val="00742D6B"/>
    <w:rsid w:val="00743063"/>
    <w:rsid w:val="007430D6"/>
    <w:rsid w:val="00743201"/>
    <w:rsid w:val="007434C8"/>
    <w:rsid w:val="00743C40"/>
    <w:rsid w:val="00744A24"/>
    <w:rsid w:val="00744B79"/>
    <w:rsid w:val="00744B9B"/>
    <w:rsid w:val="007455F3"/>
    <w:rsid w:val="0074580C"/>
    <w:rsid w:val="00745826"/>
    <w:rsid w:val="0074700F"/>
    <w:rsid w:val="00747E78"/>
    <w:rsid w:val="00750432"/>
    <w:rsid w:val="00750520"/>
    <w:rsid w:val="00750F60"/>
    <w:rsid w:val="00751296"/>
    <w:rsid w:val="00751832"/>
    <w:rsid w:val="00751A8A"/>
    <w:rsid w:val="00751E13"/>
    <w:rsid w:val="00752174"/>
    <w:rsid w:val="007525C2"/>
    <w:rsid w:val="00753051"/>
    <w:rsid w:val="00753EC6"/>
    <w:rsid w:val="00754870"/>
    <w:rsid w:val="00754E11"/>
    <w:rsid w:val="007551FC"/>
    <w:rsid w:val="0075698A"/>
    <w:rsid w:val="00757731"/>
    <w:rsid w:val="0075792D"/>
    <w:rsid w:val="007602CE"/>
    <w:rsid w:val="0076030C"/>
    <w:rsid w:val="00760739"/>
    <w:rsid w:val="0076084A"/>
    <w:rsid w:val="007618F2"/>
    <w:rsid w:val="00761A50"/>
    <w:rsid w:val="00761AF1"/>
    <w:rsid w:val="00762C57"/>
    <w:rsid w:val="00763193"/>
    <w:rsid w:val="00763407"/>
    <w:rsid w:val="00763C8E"/>
    <w:rsid w:val="00764842"/>
    <w:rsid w:val="007657F2"/>
    <w:rsid w:val="007658D0"/>
    <w:rsid w:val="00765A1F"/>
    <w:rsid w:val="00766DAF"/>
    <w:rsid w:val="007671A0"/>
    <w:rsid w:val="007672A5"/>
    <w:rsid w:val="00767612"/>
    <w:rsid w:val="00770954"/>
    <w:rsid w:val="00770A2D"/>
    <w:rsid w:val="007722D7"/>
    <w:rsid w:val="00772513"/>
    <w:rsid w:val="00772899"/>
    <w:rsid w:val="00773AA5"/>
    <w:rsid w:val="00773ED3"/>
    <w:rsid w:val="00774AB1"/>
    <w:rsid w:val="0077528F"/>
    <w:rsid w:val="00775316"/>
    <w:rsid w:val="0077561A"/>
    <w:rsid w:val="00775892"/>
    <w:rsid w:val="0077591C"/>
    <w:rsid w:val="007766FA"/>
    <w:rsid w:val="00776EA7"/>
    <w:rsid w:val="007772EF"/>
    <w:rsid w:val="007775B9"/>
    <w:rsid w:val="00780167"/>
    <w:rsid w:val="00780F9D"/>
    <w:rsid w:val="00782918"/>
    <w:rsid w:val="00782B97"/>
    <w:rsid w:val="007831A8"/>
    <w:rsid w:val="00783611"/>
    <w:rsid w:val="0078365A"/>
    <w:rsid w:val="00783911"/>
    <w:rsid w:val="0078394E"/>
    <w:rsid w:val="00783C00"/>
    <w:rsid w:val="00783C96"/>
    <w:rsid w:val="00783F0E"/>
    <w:rsid w:val="00784392"/>
    <w:rsid w:val="007843FA"/>
    <w:rsid w:val="00784856"/>
    <w:rsid w:val="007848AF"/>
    <w:rsid w:val="00784A70"/>
    <w:rsid w:val="007860BA"/>
    <w:rsid w:val="007863BA"/>
    <w:rsid w:val="00786709"/>
    <w:rsid w:val="007869E7"/>
    <w:rsid w:val="00786ECF"/>
    <w:rsid w:val="00787264"/>
    <w:rsid w:val="00787A5B"/>
    <w:rsid w:val="00787B48"/>
    <w:rsid w:val="0079190C"/>
    <w:rsid w:val="00791CF5"/>
    <w:rsid w:val="007926B1"/>
    <w:rsid w:val="0079437B"/>
    <w:rsid w:val="00794A42"/>
    <w:rsid w:val="00795246"/>
    <w:rsid w:val="00795DAB"/>
    <w:rsid w:val="007967A7"/>
    <w:rsid w:val="00796F70"/>
    <w:rsid w:val="00797C65"/>
    <w:rsid w:val="00797D1A"/>
    <w:rsid w:val="007A020E"/>
    <w:rsid w:val="007A14D1"/>
    <w:rsid w:val="007A18CE"/>
    <w:rsid w:val="007A1A0C"/>
    <w:rsid w:val="007A1C77"/>
    <w:rsid w:val="007A25D9"/>
    <w:rsid w:val="007A284D"/>
    <w:rsid w:val="007A295A"/>
    <w:rsid w:val="007A2E7F"/>
    <w:rsid w:val="007A2FB0"/>
    <w:rsid w:val="007A35FD"/>
    <w:rsid w:val="007A4EBA"/>
    <w:rsid w:val="007A4F04"/>
    <w:rsid w:val="007A50B3"/>
    <w:rsid w:val="007A52D5"/>
    <w:rsid w:val="007A55CE"/>
    <w:rsid w:val="007A5A86"/>
    <w:rsid w:val="007A5AC9"/>
    <w:rsid w:val="007A5E4D"/>
    <w:rsid w:val="007A6386"/>
    <w:rsid w:val="007A6762"/>
    <w:rsid w:val="007A696C"/>
    <w:rsid w:val="007A6A6F"/>
    <w:rsid w:val="007A6B46"/>
    <w:rsid w:val="007A71C4"/>
    <w:rsid w:val="007A7213"/>
    <w:rsid w:val="007A72C5"/>
    <w:rsid w:val="007A7E76"/>
    <w:rsid w:val="007B0236"/>
    <w:rsid w:val="007B26FC"/>
    <w:rsid w:val="007B2C13"/>
    <w:rsid w:val="007B2C9F"/>
    <w:rsid w:val="007B2CD8"/>
    <w:rsid w:val="007B2FF7"/>
    <w:rsid w:val="007B38CE"/>
    <w:rsid w:val="007B45BD"/>
    <w:rsid w:val="007B4808"/>
    <w:rsid w:val="007B4BCB"/>
    <w:rsid w:val="007B4CB9"/>
    <w:rsid w:val="007B4F1B"/>
    <w:rsid w:val="007B55D8"/>
    <w:rsid w:val="007B571A"/>
    <w:rsid w:val="007B5A7B"/>
    <w:rsid w:val="007B5CE6"/>
    <w:rsid w:val="007B5D75"/>
    <w:rsid w:val="007B5EB0"/>
    <w:rsid w:val="007B6598"/>
    <w:rsid w:val="007B661E"/>
    <w:rsid w:val="007B673D"/>
    <w:rsid w:val="007B6A63"/>
    <w:rsid w:val="007B6FAE"/>
    <w:rsid w:val="007B7539"/>
    <w:rsid w:val="007B7C23"/>
    <w:rsid w:val="007C0B9B"/>
    <w:rsid w:val="007C0D5B"/>
    <w:rsid w:val="007C1238"/>
    <w:rsid w:val="007C16FF"/>
    <w:rsid w:val="007C26EA"/>
    <w:rsid w:val="007C27E2"/>
    <w:rsid w:val="007C3C36"/>
    <w:rsid w:val="007C3E10"/>
    <w:rsid w:val="007C4665"/>
    <w:rsid w:val="007C4CF7"/>
    <w:rsid w:val="007C4D8D"/>
    <w:rsid w:val="007C5250"/>
    <w:rsid w:val="007C52EC"/>
    <w:rsid w:val="007C5445"/>
    <w:rsid w:val="007C610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28A"/>
    <w:rsid w:val="007D4156"/>
    <w:rsid w:val="007D419B"/>
    <w:rsid w:val="007D507B"/>
    <w:rsid w:val="007D52A6"/>
    <w:rsid w:val="007D583B"/>
    <w:rsid w:val="007D5BE8"/>
    <w:rsid w:val="007D5D02"/>
    <w:rsid w:val="007D65A1"/>
    <w:rsid w:val="007D6AB4"/>
    <w:rsid w:val="007D6ACF"/>
    <w:rsid w:val="007D6BD1"/>
    <w:rsid w:val="007D7770"/>
    <w:rsid w:val="007D79B9"/>
    <w:rsid w:val="007E0166"/>
    <w:rsid w:val="007E02A3"/>
    <w:rsid w:val="007E0BBD"/>
    <w:rsid w:val="007E1B29"/>
    <w:rsid w:val="007E1D52"/>
    <w:rsid w:val="007E2127"/>
    <w:rsid w:val="007E2858"/>
    <w:rsid w:val="007E3A1B"/>
    <w:rsid w:val="007E4156"/>
    <w:rsid w:val="007E47E3"/>
    <w:rsid w:val="007E480A"/>
    <w:rsid w:val="007E4B41"/>
    <w:rsid w:val="007E5CA2"/>
    <w:rsid w:val="007F0D31"/>
    <w:rsid w:val="007F10FC"/>
    <w:rsid w:val="007F19FB"/>
    <w:rsid w:val="007F1C28"/>
    <w:rsid w:val="007F2296"/>
    <w:rsid w:val="007F237E"/>
    <w:rsid w:val="007F2513"/>
    <w:rsid w:val="007F2AF5"/>
    <w:rsid w:val="007F2D6A"/>
    <w:rsid w:val="007F3046"/>
    <w:rsid w:val="007F428B"/>
    <w:rsid w:val="007F442E"/>
    <w:rsid w:val="007F4C4C"/>
    <w:rsid w:val="007F5364"/>
    <w:rsid w:val="007F53CE"/>
    <w:rsid w:val="007F5CC7"/>
    <w:rsid w:val="007F60E4"/>
    <w:rsid w:val="007F6363"/>
    <w:rsid w:val="007F6DFD"/>
    <w:rsid w:val="007F728C"/>
    <w:rsid w:val="007F74CE"/>
    <w:rsid w:val="007F755B"/>
    <w:rsid w:val="007F77CB"/>
    <w:rsid w:val="007F7F90"/>
    <w:rsid w:val="0080022C"/>
    <w:rsid w:val="00800D76"/>
    <w:rsid w:val="0080115F"/>
    <w:rsid w:val="0080123C"/>
    <w:rsid w:val="00802355"/>
    <w:rsid w:val="0080252A"/>
    <w:rsid w:val="00802A40"/>
    <w:rsid w:val="00802B76"/>
    <w:rsid w:val="00802EC0"/>
    <w:rsid w:val="00803DFA"/>
    <w:rsid w:val="00804E87"/>
    <w:rsid w:val="00804FE0"/>
    <w:rsid w:val="008051BF"/>
    <w:rsid w:val="00805775"/>
    <w:rsid w:val="008059C2"/>
    <w:rsid w:val="00806997"/>
    <w:rsid w:val="00807CF2"/>
    <w:rsid w:val="00811A45"/>
    <w:rsid w:val="00811B49"/>
    <w:rsid w:val="00812D46"/>
    <w:rsid w:val="008135C2"/>
    <w:rsid w:val="0081363C"/>
    <w:rsid w:val="00813882"/>
    <w:rsid w:val="00813CA1"/>
    <w:rsid w:val="00813DC9"/>
    <w:rsid w:val="00813FAD"/>
    <w:rsid w:val="00814635"/>
    <w:rsid w:val="00814826"/>
    <w:rsid w:val="00814878"/>
    <w:rsid w:val="008149A7"/>
    <w:rsid w:val="00815215"/>
    <w:rsid w:val="0081528A"/>
    <w:rsid w:val="008157C7"/>
    <w:rsid w:val="00815D73"/>
    <w:rsid w:val="0081649A"/>
    <w:rsid w:val="008178F8"/>
    <w:rsid w:val="008201E6"/>
    <w:rsid w:val="0082060B"/>
    <w:rsid w:val="008207E8"/>
    <w:rsid w:val="00820A10"/>
    <w:rsid w:val="00820A76"/>
    <w:rsid w:val="00821A78"/>
    <w:rsid w:val="00822527"/>
    <w:rsid w:val="00822827"/>
    <w:rsid w:val="00822936"/>
    <w:rsid w:val="00822B08"/>
    <w:rsid w:val="0082345C"/>
    <w:rsid w:val="00823719"/>
    <w:rsid w:val="0082439B"/>
    <w:rsid w:val="00824C73"/>
    <w:rsid w:val="00825071"/>
    <w:rsid w:val="00825211"/>
    <w:rsid w:val="0082585D"/>
    <w:rsid w:val="00825A9E"/>
    <w:rsid w:val="00825C63"/>
    <w:rsid w:val="00826CEF"/>
    <w:rsid w:val="00827389"/>
    <w:rsid w:val="008278AA"/>
    <w:rsid w:val="00827DF5"/>
    <w:rsid w:val="00830224"/>
    <w:rsid w:val="00830ABC"/>
    <w:rsid w:val="00830F9D"/>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A56"/>
    <w:rsid w:val="00837D26"/>
    <w:rsid w:val="00841216"/>
    <w:rsid w:val="008425F8"/>
    <w:rsid w:val="00842A3D"/>
    <w:rsid w:val="00843403"/>
    <w:rsid w:val="00843B2D"/>
    <w:rsid w:val="00844256"/>
    <w:rsid w:val="008443F5"/>
    <w:rsid w:val="00844F7C"/>
    <w:rsid w:val="0084543B"/>
    <w:rsid w:val="008456C1"/>
    <w:rsid w:val="0084611B"/>
    <w:rsid w:val="00846468"/>
    <w:rsid w:val="00846501"/>
    <w:rsid w:val="00846CBF"/>
    <w:rsid w:val="008471E4"/>
    <w:rsid w:val="00847837"/>
    <w:rsid w:val="00847B9E"/>
    <w:rsid w:val="00847F9D"/>
    <w:rsid w:val="00850184"/>
    <w:rsid w:val="0085084F"/>
    <w:rsid w:val="00850900"/>
    <w:rsid w:val="00850FA7"/>
    <w:rsid w:val="008513BB"/>
    <w:rsid w:val="00851416"/>
    <w:rsid w:val="008514A0"/>
    <w:rsid w:val="00851561"/>
    <w:rsid w:val="00851F21"/>
    <w:rsid w:val="00851F41"/>
    <w:rsid w:val="00853860"/>
    <w:rsid w:val="008538E1"/>
    <w:rsid w:val="008542A2"/>
    <w:rsid w:val="00854577"/>
    <w:rsid w:val="00854F00"/>
    <w:rsid w:val="00855148"/>
    <w:rsid w:val="00855479"/>
    <w:rsid w:val="00855B45"/>
    <w:rsid w:val="00855E9D"/>
    <w:rsid w:val="0085644F"/>
    <w:rsid w:val="00856771"/>
    <w:rsid w:val="00856BDC"/>
    <w:rsid w:val="00856C12"/>
    <w:rsid w:val="00856DF9"/>
    <w:rsid w:val="00856F49"/>
    <w:rsid w:val="00857977"/>
    <w:rsid w:val="00860930"/>
    <w:rsid w:val="008609C7"/>
    <w:rsid w:val="00862613"/>
    <w:rsid w:val="008628F5"/>
    <w:rsid w:val="00862C00"/>
    <w:rsid w:val="00862E10"/>
    <w:rsid w:val="0086315B"/>
    <w:rsid w:val="00863386"/>
    <w:rsid w:val="00863F84"/>
    <w:rsid w:val="0086414D"/>
    <w:rsid w:val="00864FD2"/>
    <w:rsid w:val="0086536D"/>
    <w:rsid w:val="00866C74"/>
    <w:rsid w:val="00866F53"/>
    <w:rsid w:val="00867AB1"/>
    <w:rsid w:val="00867C48"/>
    <w:rsid w:val="00870B3D"/>
    <w:rsid w:val="008710D3"/>
    <w:rsid w:val="00871217"/>
    <w:rsid w:val="008715B8"/>
    <w:rsid w:val="008717B7"/>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C35"/>
    <w:rsid w:val="008807D2"/>
    <w:rsid w:val="00881C46"/>
    <w:rsid w:val="00881E22"/>
    <w:rsid w:val="00881F6E"/>
    <w:rsid w:val="00882922"/>
    <w:rsid w:val="0088319F"/>
    <w:rsid w:val="008834F6"/>
    <w:rsid w:val="00884CBE"/>
    <w:rsid w:val="008851C6"/>
    <w:rsid w:val="0088535C"/>
    <w:rsid w:val="0088574A"/>
    <w:rsid w:val="0088590D"/>
    <w:rsid w:val="00885E5F"/>
    <w:rsid w:val="00886723"/>
    <w:rsid w:val="00886E10"/>
    <w:rsid w:val="00887031"/>
    <w:rsid w:val="008877D7"/>
    <w:rsid w:val="0088790A"/>
    <w:rsid w:val="00887A32"/>
    <w:rsid w:val="00890503"/>
    <w:rsid w:val="00890BC9"/>
    <w:rsid w:val="0089187D"/>
    <w:rsid w:val="008923DC"/>
    <w:rsid w:val="00892655"/>
    <w:rsid w:val="00893D38"/>
    <w:rsid w:val="0089544F"/>
    <w:rsid w:val="0089608E"/>
    <w:rsid w:val="00896584"/>
    <w:rsid w:val="008968AC"/>
    <w:rsid w:val="00896E4E"/>
    <w:rsid w:val="00896F4B"/>
    <w:rsid w:val="00897040"/>
    <w:rsid w:val="008977C9"/>
    <w:rsid w:val="008978B0"/>
    <w:rsid w:val="00897C40"/>
    <w:rsid w:val="00897F95"/>
    <w:rsid w:val="008A08B6"/>
    <w:rsid w:val="008A10B9"/>
    <w:rsid w:val="008A11C3"/>
    <w:rsid w:val="008A1388"/>
    <w:rsid w:val="008A13DD"/>
    <w:rsid w:val="008A176E"/>
    <w:rsid w:val="008A24FE"/>
    <w:rsid w:val="008A271C"/>
    <w:rsid w:val="008A2D17"/>
    <w:rsid w:val="008A38A2"/>
    <w:rsid w:val="008A531B"/>
    <w:rsid w:val="008A5A2C"/>
    <w:rsid w:val="008A62C7"/>
    <w:rsid w:val="008A6585"/>
    <w:rsid w:val="008A7BA2"/>
    <w:rsid w:val="008A7BC3"/>
    <w:rsid w:val="008B05BD"/>
    <w:rsid w:val="008B0997"/>
    <w:rsid w:val="008B0FD4"/>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C0C"/>
    <w:rsid w:val="008C1D70"/>
    <w:rsid w:val="008C1D8E"/>
    <w:rsid w:val="008C1E7E"/>
    <w:rsid w:val="008C2421"/>
    <w:rsid w:val="008C287B"/>
    <w:rsid w:val="008C294C"/>
    <w:rsid w:val="008C3697"/>
    <w:rsid w:val="008C38C8"/>
    <w:rsid w:val="008C3910"/>
    <w:rsid w:val="008C46BD"/>
    <w:rsid w:val="008C4E8B"/>
    <w:rsid w:val="008C600A"/>
    <w:rsid w:val="008C6BFE"/>
    <w:rsid w:val="008C6CD5"/>
    <w:rsid w:val="008C7092"/>
    <w:rsid w:val="008D08A9"/>
    <w:rsid w:val="008D0C15"/>
    <w:rsid w:val="008D0C2C"/>
    <w:rsid w:val="008D1B39"/>
    <w:rsid w:val="008D1DEC"/>
    <w:rsid w:val="008D2D5A"/>
    <w:rsid w:val="008D3548"/>
    <w:rsid w:val="008D38EC"/>
    <w:rsid w:val="008D395F"/>
    <w:rsid w:val="008D39CC"/>
    <w:rsid w:val="008D3A74"/>
    <w:rsid w:val="008D4C12"/>
    <w:rsid w:val="008D4C20"/>
    <w:rsid w:val="008D5300"/>
    <w:rsid w:val="008D5852"/>
    <w:rsid w:val="008D59D4"/>
    <w:rsid w:val="008D5CD3"/>
    <w:rsid w:val="008D64C2"/>
    <w:rsid w:val="008D6959"/>
    <w:rsid w:val="008D695A"/>
    <w:rsid w:val="008D6AB4"/>
    <w:rsid w:val="008D6FE9"/>
    <w:rsid w:val="008D7536"/>
    <w:rsid w:val="008D79FB"/>
    <w:rsid w:val="008D7B0D"/>
    <w:rsid w:val="008D7CBD"/>
    <w:rsid w:val="008D7DB6"/>
    <w:rsid w:val="008E07A0"/>
    <w:rsid w:val="008E08C3"/>
    <w:rsid w:val="008E136E"/>
    <w:rsid w:val="008E1E30"/>
    <w:rsid w:val="008E2D35"/>
    <w:rsid w:val="008E3590"/>
    <w:rsid w:val="008E3C32"/>
    <w:rsid w:val="008E3FE4"/>
    <w:rsid w:val="008E46FC"/>
    <w:rsid w:val="008E4B77"/>
    <w:rsid w:val="008E4F6F"/>
    <w:rsid w:val="008E6819"/>
    <w:rsid w:val="008E6A55"/>
    <w:rsid w:val="008E7FF0"/>
    <w:rsid w:val="008F0216"/>
    <w:rsid w:val="008F095E"/>
    <w:rsid w:val="008F0BF8"/>
    <w:rsid w:val="008F18C1"/>
    <w:rsid w:val="008F223E"/>
    <w:rsid w:val="008F22C7"/>
    <w:rsid w:val="008F2335"/>
    <w:rsid w:val="008F23FC"/>
    <w:rsid w:val="008F2A26"/>
    <w:rsid w:val="008F3186"/>
    <w:rsid w:val="008F3187"/>
    <w:rsid w:val="008F321B"/>
    <w:rsid w:val="008F340C"/>
    <w:rsid w:val="008F39E2"/>
    <w:rsid w:val="008F5C78"/>
    <w:rsid w:val="008F6751"/>
    <w:rsid w:val="008F6E16"/>
    <w:rsid w:val="008F72AD"/>
    <w:rsid w:val="008F76D5"/>
    <w:rsid w:val="008F77E4"/>
    <w:rsid w:val="0090027E"/>
    <w:rsid w:val="00900B85"/>
    <w:rsid w:val="00900D21"/>
    <w:rsid w:val="00901351"/>
    <w:rsid w:val="00901518"/>
    <w:rsid w:val="00902C72"/>
    <w:rsid w:val="00903157"/>
    <w:rsid w:val="00904260"/>
    <w:rsid w:val="00904338"/>
    <w:rsid w:val="009045BD"/>
    <w:rsid w:val="009051B0"/>
    <w:rsid w:val="0090566B"/>
    <w:rsid w:val="00905A6F"/>
    <w:rsid w:val="00912A5A"/>
    <w:rsid w:val="009132BC"/>
    <w:rsid w:val="00913E01"/>
    <w:rsid w:val="009142F1"/>
    <w:rsid w:val="009144F6"/>
    <w:rsid w:val="00915510"/>
    <w:rsid w:val="00915864"/>
    <w:rsid w:val="00915CA1"/>
    <w:rsid w:val="0091652C"/>
    <w:rsid w:val="00916758"/>
    <w:rsid w:val="00916A1A"/>
    <w:rsid w:val="00917437"/>
    <w:rsid w:val="009174D5"/>
    <w:rsid w:val="00917EB5"/>
    <w:rsid w:val="00917F81"/>
    <w:rsid w:val="00920D4B"/>
    <w:rsid w:val="00921769"/>
    <w:rsid w:val="0092380E"/>
    <w:rsid w:val="00923982"/>
    <w:rsid w:val="00923B51"/>
    <w:rsid w:val="00923CBA"/>
    <w:rsid w:val="0092492A"/>
    <w:rsid w:val="00924CA9"/>
    <w:rsid w:val="009250E1"/>
    <w:rsid w:val="0092573B"/>
    <w:rsid w:val="0092624F"/>
    <w:rsid w:val="00926573"/>
    <w:rsid w:val="009268C9"/>
    <w:rsid w:val="009269C4"/>
    <w:rsid w:val="00930432"/>
    <w:rsid w:val="0093059F"/>
    <w:rsid w:val="00930DB2"/>
    <w:rsid w:val="009311B9"/>
    <w:rsid w:val="009319CD"/>
    <w:rsid w:val="00932D56"/>
    <w:rsid w:val="009332E7"/>
    <w:rsid w:val="00933649"/>
    <w:rsid w:val="00933813"/>
    <w:rsid w:val="009339C2"/>
    <w:rsid w:val="00933E43"/>
    <w:rsid w:val="00934059"/>
    <w:rsid w:val="009341BA"/>
    <w:rsid w:val="0093438E"/>
    <w:rsid w:val="00934744"/>
    <w:rsid w:val="00934E12"/>
    <w:rsid w:val="00935870"/>
    <w:rsid w:val="00935A64"/>
    <w:rsid w:val="009362A9"/>
    <w:rsid w:val="009366C4"/>
    <w:rsid w:val="009370C5"/>
    <w:rsid w:val="00937185"/>
    <w:rsid w:val="00937718"/>
    <w:rsid w:val="00937811"/>
    <w:rsid w:val="00937AFC"/>
    <w:rsid w:val="00940218"/>
    <w:rsid w:val="0094048A"/>
    <w:rsid w:val="00941119"/>
    <w:rsid w:val="00941DC1"/>
    <w:rsid w:val="00942157"/>
    <w:rsid w:val="00942444"/>
    <w:rsid w:val="00943EA3"/>
    <w:rsid w:val="009440AD"/>
    <w:rsid w:val="009444BE"/>
    <w:rsid w:val="00945664"/>
    <w:rsid w:val="009459C3"/>
    <w:rsid w:val="00945BF0"/>
    <w:rsid w:val="0094661B"/>
    <w:rsid w:val="009468E8"/>
    <w:rsid w:val="0094692E"/>
    <w:rsid w:val="009469A3"/>
    <w:rsid w:val="00946CA5"/>
    <w:rsid w:val="00947B27"/>
    <w:rsid w:val="00947C34"/>
    <w:rsid w:val="00947C96"/>
    <w:rsid w:val="00947D09"/>
    <w:rsid w:val="00950AC3"/>
    <w:rsid w:val="00950C67"/>
    <w:rsid w:val="00950E96"/>
    <w:rsid w:val="0095105E"/>
    <w:rsid w:val="00951582"/>
    <w:rsid w:val="00951A44"/>
    <w:rsid w:val="00952366"/>
    <w:rsid w:val="0095266A"/>
    <w:rsid w:val="00952E7E"/>
    <w:rsid w:val="009530E8"/>
    <w:rsid w:val="009532E3"/>
    <w:rsid w:val="00954024"/>
    <w:rsid w:val="0095417D"/>
    <w:rsid w:val="0095490E"/>
    <w:rsid w:val="00955622"/>
    <w:rsid w:val="009558CE"/>
    <w:rsid w:val="00956931"/>
    <w:rsid w:val="00956970"/>
    <w:rsid w:val="00956C76"/>
    <w:rsid w:val="0095789E"/>
    <w:rsid w:val="009578F0"/>
    <w:rsid w:val="009609F0"/>
    <w:rsid w:val="00960AE3"/>
    <w:rsid w:val="00960FAA"/>
    <w:rsid w:val="009611AD"/>
    <w:rsid w:val="009615B4"/>
    <w:rsid w:val="00961DC6"/>
    <w:rsid w:val="0096262B"/>
    <w:rsid w:val="00962BDF"/>
    <w:rsid w:val="00963100"/>
    <w:rsid w:val="00963916"/>
    <w:rsid w:val="009639E9"/>
    <w:rsid w:val="00963CF0"/>
    <w:rsid w:val="00964621"/>
    <w:rsid w:val="00964AAA"/>
    <w:rsid w:val="00964C86"/>
    <w:rsid w:val="009653BD"/>
    <w:rsid w:val="00965433"/>
    <w:rsid w:val="00965DEE"/>
    <w:rsid w:val="00965FE5"/>
    <w:rsid w:val="00966559"/>
    <w:rsid w:val="00966704"/>
    <w:rsid w:val="0096692C"/>
    <w:rsid w:val="00966A24"/>
    <w:rsid w:val="009674DC"/>
    <w:rsid w:val="00967872"/>
    <w:rsid w:val="00967AD1"/>
    <w:rsid w:val="00970485"/>
    <w:rsid w:val="0097143D"/>
    <w:rsid w:val="00971E40"/>
    <w:rsid w:val="00972A36"/>
    <w:rsid w:val="00972DCF"/>
    <w:rsid w:val="00973D95"/>
    <w:rsid w:val="0097446C"/>
    <w:rsid w:val="00975178"/>
    <w:rsid w:val="0097574F"/>
    <w:rsid w:val="00975875"/>
    <w:rsid w:val="00975A3F"/>
    <w:rsid w:val="00976CF7"/>
    <w:rsid w:val="00977E62"/>
    <w:rsid w:val="00977EAC"/>
    <w:rsid w:val="00977F91"/>
    <w:rsid w:val="0098061E"/>
    <w:rsid w:val="0098067C"/>
    <w:rsid w:val="00980876"/>
    <w:rsid w:val="0098158E"/>
    <w:rsid w:val="00982D83"/>
    <w:rsid w:val="00982FC4"/>
    <w:rsid w:val="00983208"/>
    <w:rsid w:val="00983785"/>
    <w:rsid w:val="009840C6"/>
    <w:rsid w:val="0098449F"/>
    <w:rsid w:val="009846AE"/>
    <w:rsid w:val="00984F9A"/>
    <w:rsid w:val="009859EC"/>
    <w:rsid w:val="00985D7C"/>
    <w:rsid w:val="00985F39"/>
    <w:rsid w:val="00986003"/>
    <w:rsid w:val="009862F9"/>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F43"/>
    <w:rsid w:val="0099545C"/>
    <w:rsid w:val="00995612"/>
    <w:rsid w:val="0099582C"/>
    <w:rsid w:val="00995EA6"/>
    <w:rsid w:val="00996124"/>
    <w:rsid w:val="00996568"/>
    <w:rsid w:val="00996C33"/>
    <w:rsid w:val="00996D78"/>
    <w:rsid w:val="00996FD6"/>
    <w:rsid w:val="009972F8"/>
    <w:rsid w:val="0099761B"/>
    <w:rsid w:val="009976D7"/>
    <w:rsid w:val="00997735"/>
    <w:rsid w:val="009A04F2"/>
    <w:rsid w:val="009A074F"/>
    <w:rsid w:val="009A07E9"/>
    <w:rsid w:val="009A11E9"/>
    <w:rsid w:val="009A1A00"/>
    <w:rsid w:val="009A1EFE"/>
    <w:rsid w:val="009A2221"/>
    <w:rsid w:val="009A2716"/>
    <w:rsid w:val="009A3473"/>
    <w:rsid w:val="009A372A"/>
    <w:rsid w:val="009A3A02"/>
    <w:rsid w:val="009A3A0C"/>
    <w:rsid w:val="009A40B6"/>
    <w:rsid w:val="009A4CAC"/>
    <w:rsid w:val="009A509C"/>
    <w:rsid w:val="009A546A"/>
    <w:rsid w:val="009A576F"/>
    <w:rsid w:val="009A5D8A"/>
    <w:rsid w:val="009A6049"/>
    <w:rsid w:val="009A6AF2"/>
    <w:rsid w:val="009A7389"/>
    <w:rsid w:val="009A780B"/>
    <w:rsid w:val="009A7A68"/>
    <w:rsid w:val="009B006C"/>
    <w:rsid w:val="009B0177"/>
    <w:rsid w:val="009B1023"/>
    <w:rsid w:val="009B1326"/>
    <w:rsid w:val="009B1B83"/>
    <w:rsid w:val="009B1E85"/>
    <w:rsid w:val="009B2582"/>
    <w:rsid w:val="009B2C1B"/>
    <w:rsid w:val="009B2DDC"/>
    <w:rsid w:val="009B313E"/>
    <w:rsid w:val="009B3628"/>
    <w:rsid w:val="009B372E"/>
    <w:rsid w:val="009B4A7A"/>
    <w:rsid w:val="009B52E5"/>
    <w:rsid w:val="009B52EF"/>
    <w:rsid w:val="009B5504"/>
    <w:rsid w:val="009B568C"/>
    <w:rsid w:val="009B56B7"/>
    <w:rsid w:val="009B5DDD"/>
    <w:rsid w:val="009B624B"/>
    <w:rsid w:val="009B6D7F"/>
    <w:rsid w:val="009B7608"/>
    <w:rsid w:val="009B77E7"/>
    <w:rsid w:val="009B7DE0"/>
    <w:rsid w:val="009C037E"/>
    <w:rsid w:val="009C0AB0"/>
    <w:rsid w:val="009C0B5E"/>
    <w:rsid w:val="009C0BBE"/>
    <w:rsid w:val="009C0F69"/>
    <w:rsid w:val="009C1512"/>
    <w:rsid w:val="009C1A38"/>
    <w:rsid w:val="009C1B27"/>
    <w:rsid w:val="009C1DD9"/>
    <w:rsid w:val="009C1E0D"/>
    <w:rsid w:val="009C1F33"/>
    <w:rsid w:val="009C24B1"/>
    <w:rsid w:val="009C2B51"/>
    <w:rsid w:val="009C2CC5"/>
    <w:rsid w:val="009C2DAF"/>
    <w:rsid w:val="009C3963"/>
    <w:rsid w:val="009C39C4"/>
    <w:rsid w:val="009C3A81"/>
    <w:rsid w:val="009C3B8B"/>
    <w:rsid w:val="009C3BA6"/>
    <w:rsid w:val="009C3C5B"/>
    <w:rsid w:val="009C50FA"/>
    <w:rsid w:val="009C5433"/>
    <w:rsid w:val="009C5619"/>
    <w:rsid w:val="009C5C2A"/>
    <w:rsid w:val="009C5DE1"/>
    <w:rsid w:val="009C5FFF"/>
    <w:rsid w:val="009C61AF"/>
    <w:rsid w:val="009C6A12"/>
    <w:rsid w:val="009C6E8E"/>
    <w:rsid w:val="009D042B"/>
    <w:rsid w:val="009D0511"/>
    <w:rsid w:val="009D065C"/>
    <w:rsid w:val="009D0C9F"/>
    <w:rsid w:val="009D0E41"/>
    <w:rsid w:val="009D1063"/>
    <w:rsid w:val="009D1214"/>
    <w:rsid w:val="009D162A"/>
    <w:rsid w:val="009D1D9F"/>
    <w:rsid w:val="009D1EAA"/>
    <w:rsid w:val="009D2B43"/>
    <w:rsid w:val="009D2D2A"/>
    <w:rsid w:val="009D2FD2"/>
    <w:rsid w:val="009D34D8"/>
    <w:rsid w:val="009D3ABF"/>
    <w:rsid w:val="009D407D"/>
    <w:rsid w:val="009D440E"/>
    <w:rsid w:val="009D4EC2"/>
    <w:rsid w:val="009D562E"/>
    <w:rsid w:val="009D5E7A"/>
    <w:rsid w:val="009D6372"/>
    <w:rsid w:val="009D6F68"/>
    <w:rsid w:val="009D7291"/>
    <w:rsid w:val="009E05D4"/>
    <w:rsid w:val="009E0F15"/>
    <w:rsid w:val="009E14E6"/>
    <w:rsid w:val="009E26B6"/>
    <w:rsid w:val="009E33C9"/>
    <w:rsid w:val="009E3501"/>
    <w:rsid w:val="009E3590"/>
    <w:rsid w:val="009E3B41"/>
    <w:rsid w:val="009E40D7"/>
    <w:rsid w:val="009E4118"/>
    <w:rsid w:val="009E4536"/>
    <w:rsid w:val="009E4702"/>
    <w:rsid w:val="009E4CA0"/>
    <w:rsid w:val="009E4E5D"/>
    <w:rsid w:val="009E517B"/>
    <w:rsid w:val="009E5200"/>
    <w:rsid w:val="009E5AEC"/>
    <w:rsid w:val="009E5F17"/>
    <w:rsid w:val="009E68E3"/>
    <w:rsid w:val="009E68F7"/>
    <w:rsid w:val="009E6C48"/>
    <w:rsid w:val="009E6EE9"/>
    <w:rsid w:val="009E6FBA"/>
    <w:rsid w:val="009E7411"/>
    <w:rsid w:val="009E7AAB"/>
    <w:rsid w:val="009E7B60"/>
    <w:rsid w:val="009F079F"/>
    <w:rsid w:val="009F0B41"/>
    <w:rsid w:val="009F111D"/>
    <w:rsid w:val="009F14C5"/>
    <w:rsid w:val="009F1824"/>
    <w:rsid w:val="009F22BD"/>
    <w:rsid w:val="009F25F8"/>
    <w:rsid w:val="009F29FE"/>
    <w:rsid w:val="009F2BC7"/>
    <w:rsid w:val="009F2D77"/>
    <w:rsid w:val="009F2F64"/>
    <w:rsid w:val="009F2FE6"/>
    <w:rsid w:val="009F3683"/>
    <w:rsid w:val="009F5565"/>
    <w:rsid w:val="009F5F80"/>
    <w:rsid w:val="009F64EF"/>
    <w:rsid w:val="009F6566"/>
    <w:rsid w:val="009F66AD"/>
    <w:rsid w:val="009F6776"/>
    <w:rsid w:val="009F680A"/>
    <w:rsid w:val="009F78B3"/>
    <w:rsid w:val="009F7D96"/>
    <w:rsid w:val="00A00049"/>
    <w:rsid w:val="00A00C1D"/>
    <w:rsid w:val="00A016BA"/>
    <w:rsid w:val="00A0203B"/>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6067"/>
    <w:rsid w:val="00A06428"/>
    <w:rsid w:val="00A068A4"/>
    <w:rsid w:val="00A06A2C"/>
    <w:rsid w:val="00A06AB0"/>
    <w:rsid w:val="00A06B83"/>
    <w:rsid w:val="00A06C34"/>
    <w:rsid w:val="00A06F43"/>
    <w:rsid w:val="00A07091"/>
    <w:rsid w:val="00A071D7"/>
    <w:rsid w:val="00A07508"/>
    <w:rsid w:val="00A076E8"/>
    <w:rsid w:val="00A07738"/>
    <w:rsid w:val="00A07DB2"/>
    <w:rsid w:val="00A07F72"/>
    <w:rsid w:val="00A107BA"/>
    <w:rsid w:val="00A11A7F"/>
    <w:rsid w:val="00A11DD7"/>
    <w:rsid w:val="00A13170"/>
    <w:rsid w:val="00A1327F"/>
    <w:rsid w:val="00A132CF"/>
    <w:rsid w:val="00A134F8"/>
    <w:rsid w:val="00A13614"/>
    <w:rsid w:val="00A138D4"/>
    <w:rsid w:val="00A13D5C"/>
    <w:rsid w:val="00A14118"/>
    <w:rsid w:val="00A1488E"/>
    <w:rsid w:val="00A14E65"/>
    <w:rsid w:val="00A152D8"/>
    <w:rsid w:val="00A1576D"/>
    <w:rsid w:val="00A15FE1"/>
    <w:rsid w:val="00A163C6"/>
    <w:rsid w:val="00A16464"/>
    <w:rsid w:val="00A177A0"/>
    <w:rsid w:val="00A200A0"/>
    <w:rsid w:val="00A2030D"/>
    <w:rsid w:val="00A2087C"/>
    <w:rsid w:val="00A20925"/>
    <w:rsid w:val="00A20C9F"/>
    <w:rsid w:val="00A21E21"/>
    <w:rsid w:val="00A2224E"/>
    <w:rsid w:val="00A222F5"/>
    <w:rsid w:val="00A2282E"/>
    <w:rsid w:val="00A229B4"/>
    <w:rsid w:val="00A22A68"/>
    <w:rsid w:val="00A231E9"/>
    <w:rsid w:val="00A2375D"/>
    <w:rsid w:val="00A23A7B"/>
    <w:rsid w:val="00A23B65"/>
    <w:rsid w:val="00A23C19"/>
    <w:rsid w:val="00A23EDE"/>
    <w:rsid w:val="00A240EB"/>
    <w:rsid w:val="00A243E9"/>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8A5"/>
    <w:rsid w:val="00A32A7C"/>
    <w:rsid w:val="00A32E05"/>
    <w:rsid w:val="00A32F16"/>
    <w:rsid w:val="00A33133"/>
    <w:rsid w:val="00A33A2B"/>
    <w:rsid w:val="00A341A7"/>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2CA6"/>
    <w:rsid w:val="00A43495"/>
    <w:rsid w:val="00A44EF5"/>
    <w:rsid w:val="00A4561A"/>
    <w:rsid w:val="00A459D3"/>
    <w:rsid w:val="00A45D0F"/>
    <w:rsid w:val="00A461C9"/>
    <w:rsid w:val="00A46EB2"/>
    <w:rsid w:val="00A476AA"/>
    <w:rsid w:val="00A50F9D"/>
    <w:rsid w:val="00A511A1"/>
    <w:rsid w:val="00A513A8"/>
    <w:rsid w:val="00A51E3C"/>
    <w:rsid w:val="00A51FF8"/>
    <w:rsid w:val="00A52536"/>
    <w:rsid w:val="00A5356D"/>
    <w:rsid w:val="00A5390D"/>
    <w:rsid w:val="00A542E2"/>
    <w:rsid w:val="00A5442D"/>
    <w:rsid w:val="00A549DD"/>
    <w:rsid w:val="00A54B16"/>
    <w:rsid w:val="00A54C53"/>
    <w:rsid w:val="00A54D5D"/>
    <w:rsid w:val="00A55697"/>
    <w:rsid w:val="00A55750"/>
    <w:rsid w:val="00A60AE4"/>
    <w:rsid w:val="00A614D4"/>
    <w:rsid w:val="00A62401"/>
    <w:rsid w:val="00A638B7"/>
    <w:rsid w:val="00A63FDA"/>
    <w:rsid w:val="00A641E7"/>
    <w:rsid w:val="00A64963"/>
    <w:rsid w:val="00A64FC8"/>
    <w:rsid w:val="00A65075"/>
    <w:rsid w:val="00A6523F"/>
    <w:rsid w:val="00A6530A"/>
    <w:rsid w:val="00A65571"/>
    <w:rsid w:val="00A65D8C"/>
    <w:rsid w:val="00A66085"/>
    <w:rsid w:val="00A6675E"/>
    <w:rsid w:val="00A6743F"/>
    <w:rsid w:val="00A675DA"/>
    <w:rsid w:val="00A679C8"/>
    <w:rsid w:val="00A703B5"/>
    <w:rsid w:val="00A706F6"/>
    <w:rsid w:val="00A70816"/>
    <w:rsid w:val="00A70DD4"/>
    <w:rsid w:val="00A716CF"/>
    <w:rsid w:val="00A716DC"/>
    <w:rsid w:val="00A724C6"/>
    <w:rsid w:val="00A72625"/>
    <w:rsid w:val="00A72856"/>
    <w:rsid w:val="00A728B6"/>
    <w:rsid w:val="00A7333D"/>
    <w:rsid w:val="00A73918"/>
    <w:rsid w:val="00A73F80"/>
    <w:rsid w:val="00A74080"/>
    <w:rsid w:val="00A7476C"/>
    <w:rsid w:val="00A74FBD"/>
    <w:rsid w:val="00A74FF8"/>
    <w:rsid w:val="00A752FB"/>
    <w:rsid w:val="00A75F9C"/>
    <w:rsid w:val="00A762F8"/>
    <w:rsid w:val="00A76A72"/>
    <w:rsid w:val="00A77477"/>
    <w:rsid w:val="00A77CCE"/>
    <w:rsid w:val="00A77E11"/>
    <w:rsid w:val="00A77FBA"/>
    <w:rsid w:val="00A807F1"/>
    <w:rsid w:val="00A81767"/>
    <w:rsid w:val="00A81A09"/>
    <w:rsid w:val="00A826ED"/>
    <w:rsid w:val="00A827E9"/>
    <w:rsid w:val="00A83BBD"/>
    <w:rsid w:val="00A84631"/>
    <w:rsid w:val="00A84793"/>
    <w:rsid w:val="00A84ED7"/>
    <w:rsid w:val="00A855CA"/>
    <w:rsid w:val="00A85674"/>
    <w:rsid w:val="00A857DB"/>
    <w:rsid w:val="00A864FA"/>
    <w:rsid w:val="00A874E7"/>
    <w:rsid w:val="00A87BB2"/>
    <w:rsid w:val="00A90105"/>
    <w:rsid w:val="00A9113F"/>
    <w:rsid w:val="00A917E6"/>
    <w:rsid w:val="00A91929"/>
    <w:rsid w:val="00A91D32"/>
    <w:rsid w:val="00A92250"/>
    <w:rsid w:val="00A93242"/>
    <w:rsid w:val="00A9370C"/>
    <w:rsid w:val="00A93CE2"/>
    <w:rsid w:val="00A93FB0"/>
    <w:rsid w:val="00A9426C"/>
    <w:rsid w:val="00A9443F"/>
    <w:rsid w:val="00A9450D"/>
    <w:rsid w:val="00A94624"/>
    <w:rsid w:val="00A948C2"/>
    <w:rsid w:val="00A95798"/>
    <w:rsid w:val="00A95B4B"/>
    <w:rsid w:val="00A962C3"/>
    <w:rsid w:val="00A9679D"/>
    <w:rsid w:val="00A96E9E"/>
    <w:rsid w:val="00A96EB7"/>
    <w:rsid w:val="00A979D0"/>
    <w:rsid w:val="00A97FAA"/>
    <w:rsid w:val="00AA04E0"/>
    <w:rsid w:val="00AA0732"/>
    <w:rsid w:val="00AA0F86"/>
    <w:rsid w:val="00AA18A8"/>
    <w:rsid w:val="00AA1937"/>
    <w:rsid w:val="00AA26AD"/>
    <w:rsid w:val="00AA3032"/>
    <w:rsid w:val="00AA3360"/>
    <w:rsid w:val="00AA3635"/>
    <w:rsid w:val="00AA4678"/>
    <w:rsid w:val="00AA48CC"/>
    <w:rsid w:val="00AA5C05"/>
    <w:rsid w:val="00AA5D9F"/>
    <w:rsid w:val="00AA5DD8"/>
    <w:rsid w:val="00AA63E1"/>
    <w:rsid w:val="00AA674C"/>
    <w:rsid w:val="00AA687A"/>
    <w:rsid w:val="00AA6BC6"/>
    <w:rsid w:val="00AA771C"/>
    <w:rsid w:val="00AA7A23"/>
    <w:rsid w:val="00AB00E1"/>
    <w:rsid w:val="00AB0530"/>
    <w:rsid w:val="00AB1335"/>
    <w:rsid w:val="00AB158E"/>
    <w:rsid w:val="00AB1739"/>
    <w:rsid w:val="00AB2064"/>
    <w:rsid w:val="00AB2068"/>
    <w:rsid w:val="00AB2312"/>
    <w:rsid w:val="00AB2CD3"/>
    <w:rsid w:val="00AB2DF3"/>
    <w:rsid w:val="00AB3075"/>
    <w:rsid w:val="00AB3261"/>
    <w:rsid w:val="00AB3484"/>
    <w:rsid w:val="00AB3523"/>
    <w:rsid w:val="00AB3E8C"/>
    <w:rsid w:val="00AB3F3E"/>
    <w:rsid w:val="00AB4340"/>
    <w:rsid w:val="00AB47F9"/>
    <w:rsid w:val="00AB49B6"/>
    <w:rsid w:val="00AB4B01"/>
    <w:rsid w:val="00AB4FB5"/>
    <w:rsid w:val="00AB5818"/>
    <w:rsid w:val="00AB59E1"/>
    <w:rsid w:val="00AB7212"/>
    <w:rsid w:val="00AC092F"/>
    <w:rsid w:val="00AC10A6"/>
    <w:rsid w:val="00AC2099"/>
    <w:rsid w:val="00AC2680"/>
    <w:rsid w:val="00AC2BFE"/>
    <w:rsid w:val="00AC324B"/>
    <w:rsid w:val="00AC37CC"/>
    <w:rsid w:val="00AC4AED"/>
    <w:rsid w:val="00AC4BBF"/>
    <w:rsid w:val="00AC4D77"/>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531B"/>
    <w:rsid w:val="00AD5DAE"/>
    <w:rsid w:val="00AD6123"/>
    <w:rsid w:val="00AD623F"/>
    <w:rsid w:val="00AD674E"/>
    <w:rsid w:val="00AD6D6B"/>
    <w:rsid w:val="00AD751A"/>
    <w:rsid w:val="00AE197F"/>
    <w:rsid w:val="00AE2769"/>
    <w:rsid w:val="00AE27EC"/>
    <w:rsid w:val="00AE29E6"/>
    <w:rsid w:val="00AE30BC"/>
    <w:rsid w:val="00AE3C8B"/>
    <w:rsid w:val="00AE40B5"/>
    <w:rsid w:val="00AE4382"/>
    <w:rsid w:val="00AE4952"/>
    <w:rsid w:val="00AE4B1A"/>
    <w:rsid w:val="00AE51CC"/>
    <w:rsid w:val="00AE55AD"/>
    <w:rsid w:val="00AE5707"/>
    <w:rsid w:val="00AE58C7"/>
    <w:rsid w:val="00AE5E69"/>
    <w:rsid w:val="00AE64C6"/>
    <w:rsid w:val="00AE6979"/>
    <w:rsid w:val="00AE7001"/>
    <w:rsid w:val="00AE7075"/>
    <w:rsid w:val="00AE7D7C"/>
    <w:rsid w:val="00AE7F2B"/>
    <w:rsid w:val="00AF0D1C"/>
    <w:rsid w:val="00AF12FC"/>
    <w:rsid w:val="00AF17DB"/>
    <w:rsid w:val="00AF1AA4"/>
    <w:rsid w:val="00AF1BDD"/>
    <w:rsid w:val="00AF1F63"/>
    <w:rsid w:val="00AF20A2"/>
    <w:rsid w:val="00AF2B12"/>
    <w:rsid w:val="00AF2F7B"/>
    <w:rsid w:val="00AF2FDC"/>
    <w:rsid w:val="00AF50DB"/>
    <w:rsid w:val="00AF5632"/>
    <w:rsid w:val="00AF566F"/>
    <w:rsid w:val="00AF56AE"/>
    <w:rsid w:val="00AF5826"/>
    <w:rsid w:val="00AF5CEB"/>
    <w:rsid w:val="00AF5D16"/>
    <w:rsid w:val="00AF6027"/>
    <w:rsid w:val="00AF64A8"/>
    <w:rsid w:val="00AF696B"/>
    <w:rsid w:val="00AF6CEF"/>
    <w:rsid w:val="00AF7AE2"/>
    <w:rsid w:val="00AF7C18"/>
    <w:rsid w:val="00B00127"/>
    <w:rsid w:val="00B00774"/>
    <w:rsid w:val="00B00E91"/>
    <w:rsid w:val="00B0113C"/>
    <w:rsid w:val="00B02AAC"/>
    <w:rsid w:val="00B02F1C"/>
    <w:rsid w:val="00B03A12"/>
    <w:rsid w:val="00B03DF2"/>
    <w:rsid w:val="00B04243"/>
    <w:rsid w:val="00B04663"/>
    <w:rsid w:val="00B046BA"/>
    <w:rsid w:val="00B04AB3"/>
    <w:rsid w:val="00B050E6"/>
    <w:rsid w:val="00B05206"/>
    <w:rsid w:val="00B060CD"/>
    <w:rsid w:val="00B0623F"/>
    <w:rsid w:val="00B0636C"/>
    <w:rsid w:val="00B06B3C"/>
    <w:rsid w:val="00B06D79"/>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137"/>
    <w:rsid w:val="00B14B24"/>
    <w:rsid w:val="00B15287"/>
    <w:rsid w:val="00B1667B"/>
    <w:rsid w:val="00B16C68"/>
    <w:rsid w:val="00B17652"/>
    <w:rsid w:val="00B209BB"/>
    <w:rsid w:val="00B20AF1"/>
    <w:rsid w:val="00B21326"/>
    <w:rsid w:val="00B21473"/>
    <w:rsid w:val="00B21897"/>
    <w:rsid w:val="00B21939"/>
    <w:rsid w:val="00B2196F"/>
    <w:rsid w:val="00B229C1"/>
    <w:rsid w:val="00B22A62"/>
    <w:rsid w:val="00B236F8"/>
    <w:rsid w:val="00B23909"/>
    <w:rsid w:val="00B23CA7"/>
    <w:rsid w:val="00B23FAF"/>
    <w:rsid w:val="00B24101"/>
    <w:rsid w:val="00B24370"/>
    <w:rsid w:val="00B24C9F"/>
    <w:rsid w:val="00B24E9E"/>
    <w:rsid w:val="00B25720"/>
    <w:rsid w:val="00B25C4E"/>
    <w:rsid w:val="00B26A87"/>
    <w:rsid w:val="00B26D53"/>
    <w:rsid w:val="00B276A8"/>
    <w:rsid w:val="00B27A1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6861"/>
    <w:rsid w:val="00B369D0"/>
    <w:rsid w:val="00B369EE"/>
    <w:rsid w:val="00B36B75"/>
    <w:rsid w:val="00B36E0F"/>
    <w:rsid w:val="00B36E85"/>
    <w:rsid w:val="00B36EB5"/>
    <w:rsid w:val="00B3702C"/>
    <w:rsid w:val="00B370CF"/>
    <w:rsid w:val="00B37176"/>
    <w:rsid w:val="00B37315"/>
    <w:rsid w:val="00B374E7"/>
    <w:rsid w:val="00B37A51"/>
    <w:rsid w:val="00B37F04"/>
    <w:rsid w:val="00B40255"/>
    <w:rsid w:val="00B411C5"/>
    <w:rsid w:val="00B4143D"/>
    <w:rsid w:val="00B419D0"/>
    <w:rsid w:val="00B41B67"/>
    <w:rsid w:val="00B41DB1"/>
    <w:rsid w:val="00B422B4"/>
    <w:rsid w:val="00B422E1"/>
    <w:rsid w:val="00B42D70"/>
    <w:rsid w:val="00B437F8"/>
    <w:rsid w:val="00B43A49"/>
    <w:rsid w:val="00B43B28"/>
    <w:rsid w:val="00B43BBD"/>
    <w:rsid w:val="00B43FDF"/>
    <w:rsid w:val="00B45C49"/>
    <w:rsid w:val="00B46434"/>
    <w:rsid w:val="00B469D4"/>
    <w:rsid w:val="00B47234"/>
    <w:rsid w:val="00B47627"/>
    <w:rsid w:val="00B479CF"/>
    <w:rsid w:val="00B47B80"/>
    <w:rsid w:val="00B47BCE"/>
    <w:rsid w:val="00B47F01"/>
    <w:rsid w:val="00B47F2E"/>
    <w:rsid w:val="00B50AE7"/>
    <w:rsid w:val="00B50D8B"/>
    <w:rsid w:val="00B515E7"/>
    <w:rsid w:val="00B51982"/>
    <w:rsid w:val="00B51BBB"/>
    <w:rsid w:val="00B525A2"/>
    <w:rsid w:val="00B52981"/>
    <w:rsid w:val="00B531C3"/>
    <w:rsid w:val="00B53408"/>
    <w:rsid w:val="00B538C0"/>
    <w:rsid w:val="00B539D0"/>
    <w:rsid w:val="00B53B0D"/>
    <w:rsid w:val="00B53D05"/>
    <w:rsid w:val="00B542F3"/>
    <w:rsid w:val="00B549D0"/>
    <w:rsid w:val="00B54D6B"/>
    <w:rsid w:val="00B54D9C"/>
    <w:rsid w:val="00B552CB"/>
    <w:rsid w:val="00B55491"/>
    <w:rsid w:val="00B5652D"/>
    <w:rsid w:val="00B57303"/>
    <w:rsid w:val="00B5766C"/>
    <w:rsid w:val="00B57DEB"/>
    <w:rsid w:val="00B6056A"/>
    <w:rsid w:val="00B6061A"/>
    <w:rsid w:val="00B60700"/>
    <w:rsid w:val="00B60A7A"/>
    <w:rsid w:val="00B60C6C"/>
    <w:rsid w:val="00B613EF"/>
    <w:rsid w:val="00B61669"/>
    <w:rsid w:val="00B62599"/>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64"/>
    <w:rsid w:val="00B71CD7"/>
    <w:rsid w:val="00B71F08"/>
    <w:rsid w:val="00B7217C"/>
    <w:rsid w:val="00B72206"/>
    <w:rsid w:val="00B726CE"/>
    <w:rsid w:val="00B7279C"/>
    <w:rsid w:val="00B7316D"/>
    <w:rsid w:val="00B7366A"/>
    <w:rsid w:val="00B737E8"/>
    <w:rsid w:val="00B73EF4"/>
    <w:rsid w:val="00B744B0"/>
    <w:rsid w:val="00B75187"/>
    <w:rsid w:val="00B752FA"/>
    <w:rsid w:val="00B75809"/>
    <w:rsid w:val="00B7603D"/>
    <w:rsid w:val="00B7713F"/>
    <w:rsid w:val="00B77309"/>
    <w:rsid w:val="00B7767E"/>
    <w:rsid w:val="00B777BF"/>
    <w:rsid w:val="00B77E18"/>
    <w:rsid w:val="00B8025B"/>
    <w:rsid w:val="00B806D3"/>
    <w:rsid w:val="00B8075A"/>
    <w:rsid w:val="00B81AEE"/>
    <w:rsid w:val="00B8220D"/>
    <w:rsid w:val="00B823FF"/>
    <w:rsid w:val="00B825BE"/>
    <w:rsid w:val="00B82E6C"/>
    <w:rsid w:val="00B82EBD"/>
    <w:rsid w:val="00B8309D"/>
    <w:rsid w:val="00B831DB"/>
    <w:rsid w:val="00B8335D"/>
    <w:rsid w:val="00B837E6"/>
    <w:rsid w:val="00B83E4B"/>
    <w:rsid w:val="00B8489B"/>
    <w:rsid w:val="00B84949"/>
    <w:rsid w:val="00B8569B"/>
    <w:rsid w:val="00B85A9B"/>
    <w:rsid w:val="00B85ADE"/>
    <w:rsid w:val="00B85F82"/>
    <w:rsid w:val="00B867C2"/>
    <w:rsid w:val="00B86A3B"/>
    <w:rsid w:val="00B86F5B"/>
    <w:rsid w:val="00B8705B"/>
    <w:rsid w:val="00B90368"/>
    <w:rsid w:val="00B9098D"/>
    <w:rsid w:val="00B911C4"/>
    <w:rsid w:val="00B912A2"/>
    <w:rsid w:val="00B914CC"/>
    <w:rsid w:val="00B924D7"/>
    <w:rsid w:val="00B92DF8"/>
    <w:rsid w:val="00B93485"/>
    <w:rsid w:val="00B93532"/>
    <w:rsid w:val="00B937C4"/>
    <w:rsid w:val="00B93B78"/>
    <w:rsid w:val="00B93F6A"/>
    <w:rsid w:val="00B943F6"/>
    <w:rsid w:val="00B94C4D"/>
    <w:rsid w:val="00B95053"/>
    <w:rsid w:val="00B954CE"/>
    <w:rsid w:val="00B95C0D"/>
    <w:rsid w:val="00B95D1B"/>
    <w:rsid w:val="00B96158"/>
    <w:rsid w:val="00B96248"/>
    <w:rsid w:val="00B96835"/>
    <w:rsid w:val="00B96B2D"/>
    <w:rsid w:val="00B97577"/>
    <w:rsid w:val="00BA0171"/>
    <w:rsid w:val="00BA16E4"/>
    <w:rsid w:val="00BA1C24"/>
    <w:rsid w:val="00BA1F81"/>
    <w:rsid w:val="00BA2035"/>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F27"/>
    <w:rsid w:val="00BB5124"/>
    <w:rsid w:val="00BB591A"/>
    <w:rsid w:val="00BB5BD3"/>
    <w:rsid w:val="00BB6080"/>
    <w:rsid w:val="00BB61DC"/>
    <w:rsid w:val="00BB6584"/>
    <w:rsid w:val="00BB700A"/>
    <w:rsid w:val="00BB7BBA"/>
    <w:rsid w:val="00BB7DEC"/>
    <w:rsid w:val="00BC08F6"/>
    <w:rsid w:val="00BC0C78"/>
    <w:rsid w:val="00BC0DEF"/>
    <w:rsid w:val="00BC142F"/>
    <w:rsid w:val="00BC21B6"/>
    <w:rsid w:val="00BC2369"/>
    <w:rsid w:val="00BC2548"/>
    <w:rsid w:val="00BC2C66"/>
    <w:rsid w:val="00BC3356"/>
    <w:rsid w:val="00BC34E7"/>
    <w:rsid w:val="00BC3550"/>
    <w:rsid w:val="00BC3556"/>
    <w:rsid w:val="00BC3DF5"/>
    <w:rsid w:val="00BC5719"/>
    <w:rsid w:val="00BC57FD"/>
    <w:rsid w:val="00BC67C5"/>
    <w:rsid w:val="00BC68BD"/>
    <w:rsid w:val="00BD0997"/>
    <w:rsid w:val="00BD12E8"/>
    <w:rsid w:val="00BD1499"/>
    <w:rsid w:val="00BD22AE"/>
    <w:rsid w:val="00BD28D7"/>
    <w:rsid w:val="00BD2E1C"/>
    <w:rsid w:val="00BD35F7"/>
    <w:rsid w:val="00BD3649"/>
    <w:rsid w:val="00BD3CE5"/>
    <w:rsid w:val="00BD4445"/>
    <w:rsid w:val="00BD4816"/>
    <w:rsid w:val="00BD50F0"/>
    <w:rsid w:val="00BD5231"/>
    <w:rsid w:val="00BD5E7C"/>
    <w:rsid w:val="00BD65A5"/>
    <w:rsid w:val="00BD6E57"/>
    <w:rsid w:val="00BD71DA"/>
    <w:rsid w:val="00BD7375"/>
    <w:rsid w:val="00BD7419"/>
    <w:rsid w:val="00BD7547"/>
    <w:rsid w:val="00BE16A2"/>
    <w:rsid w:val="00BE1D67"/>
    <w:rsid w:val="00BE2236"/>
    <w:rsid w:val="00BE23A4"/>
    <w:rsid w:val="00BE23C7"/>
    <w:rsid w:val="00BE29B0"/>
    <w:rsid w:val="00BE388E"/>
    <w:rsid w:val="00BE3A08"/>
    <w:rsid w:val="00BE3E4F"/>
    <w:rsid w:val="00BE4055"/>
    <w:rsid w:val="00BE40CA"/>
    <w:rsid w:val="00BE438A"/>
    <w:rsid w:val="00BE47EB"/>
    <w:rsid w:val="00BE493B"/>
    <w:rsid w:val="00BE4D92"/>
    <w:rsid w:val="00BE54DA"/>
    <w:rsid w:val="00BE57B4"/>
    <w:rsid w:val="00BE5C62"/>
    <w:rsid w:val="00BE5EC1"/>
    <w:rsid w:val="00BE6331"/>
    <w:rsid w:val="00BE6979"/>
    <w:rsid w:val="00BE6AC3"/>
    <w:rsid w:val="00BE790A"/>
    <w:rsid w:val="00BE7F96"/>
    <w:rsid w:val="00BF0440"/>
    <w:rsid w:val="00BF0524"/>
    <w:rsid w:val="00BF077C"/>
    <w:rsid w:val="00BF0865"/>
    <w:rsid w:val="00BF0D61"/>
    <w:rsid w:val="00BF117B"/>
    <w:rsid w:val="00BF12F8"/>
    <w:rsid w:val="00BF24D4"/>
    <w:rsid w:val="00BF2B8E"/>
    <w:rsid w:val="00BF2BE6"/>
    <w:rsid w:val="00BF3595"/>
    <w:rsid w:val="00BF41BD"/>
    <w:rsid w:val="00BF5581"/>
    <w:rsid w:val="00BF5B28"/>
    <w:rsid w:val="00BF6003"/>
    <w:rsid w:val="00BF64FD"/>
    <w:rsid w:val="00BF6AEB"/>
    <w:rsid w:val="00BF6FA0"/>
    <w:rsid w:val="00BF770C"/>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5781"/>
    <w:rsid w:val="00C1580B"/>
    <w:rsid w:val="00C15A3C"/>
    <w:rsid w:val="00C15BBD"/>
    <w:rsid w:val="00C16766"/>
    <w:rsid w:val="00C175F8"/>
    <w:rsid w:val="00C17722"/>
    <w:rsid w:val="00C17A8D"/>
    <w:rsid w:val="00C2005B"/>
    <w:rsid w:val="00C2029B"/>
    <w:rsid w:val="00C20CBF"/>
    <w:rsid w:val="00C21268"/>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612"/>
    <w:rsid w:val="00C27B69"/>
    <w:rsid w:val="00C300FA"/>
    <w:rsid w:val="00C30533"/>
    <w:rsid w:val="00C307E1"/>
    <w:rsid w:val="00C30C0F"/>
    <w:rsid w:val="00C31087"/>
    <w:rsid w:val="00C312C6"/>
    <w:rsid w:val="00C3152B"/>
    <w:rsid w:val="00C316E7"/>
    <w:rsid w:val="00C31E70"/>
    <w:rsid w:val="00C326A7"/>
    <w:rsid w:val="00C32B33"/>
    <w:rsid w:val="00C33883"/>
    <w:rsid w:val="00C34481"/>
    <w:rsid w:val="00C348E2"/>
    <w:rsid w:val="00C362DA"/>
    <w:rsid w:val="00C36A98"/>
    <w:rsid w:val="00C36C4B"/>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3B4"/>
    <w:rsid w:val="00C455E9"/>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6C"/>
    <w:rsid w:val="00C5634D"/>
    <w:rsid w:val="00C5639D"/>
    <w:rsid w:val="00C567B1"/>
    <w:rsid w:val="00C567D8"/>
    <w:rsid w:val="00C56973"/>
    <w:rsid w:val="00C569A0"/>
    <w:rsid w:val="00C56A4A"/>
    <w:rsid w:val="00C573DE"/>
    <w:rsid w:val="00C5761E"/>
    <w:rsid w:val="00C5791D"/>
    <w:rsid w:val="00C57931"/>
    <w:rsid w:val="00C57952"/>
    <w:rsid w:val="00C57BC3"/>
    <w:rsid w:val="00C57F8A"/>
    <w:rsid w:val="00C60816"/>
    <w:rsid w:val="00C60A79"/>
    <w:rsid w:val="00C60F05"/>
    <w:rsid w:val="00C612FC"/>
    <w:rsid w:val="00C6163A"/>
    <w:rsid w:val="00C61C55"/>
    <w:rsid w:val="00C61E37"/>
    <w:rsid w:val="00C62765"/>
    <w:rsid w:val="00C62772"/>
    <w:rsid w:val="00C62843"/>
    <w:rsid w:val="00C62A1E"/>
    <w:rsid w:val="00C62C84"/>
    <w:rsid w:val="00C62E6B"/>
    <w:rsid w:val="00C639F1"/>
    <w:rsid w:val="00C63B2F"/>
    <w:rsid w:val="00C64B52"/>
    <w:rsid w:val="00C6551D"/>
    <w:rsid w:val="00C65968"/>
    <w:rsid w:val="00C661C3"/>
    <w:rsid w:val="00C6640D"/>
    <w:rsid w:val="00C66B96"/>
    <w:rsid w:val="00C674D4"/>
    <w:rsid w:val="00C67CF9"/>
    <w:rsid w:val="00C67E0C"/>
    <w:rsid w:val="00C70351"/>
    <w:rsid w:val="00C715A5"/>
    <w:rsid w:val="00C71D24"/>
    <w:rsid w:val="00C72191"/>
    <w:rsid w:val="00C7228D"/>
    <w:rsid w:val="00C72A7B"/>
    <w:rsid w:val="00C72B54"/>
    <w:rsid w:val="00C72E22"/>
    <w:rsid w:val="00C73427"/>
    <w:rsid w:val="00C738AB"/>
    <w:rsid w:val="00C73BF4"/>
    <w:rsid w:val="00C73C29"/>
    <w:rsid w:val="00C74026"/>
    <w:rsid w:val="00C7506F"/>
    <w:rsid w:val="00C75753"/>
    <w:rsid w:val="00C75B47"/>
    <w:rsid w:val="00C75F38"/>
    <w:rsid w:val="00C76DA3"/>
    <w:rsid w:val="00C7703E"/>
    <w:rsid w:val="00C7741D"/>
    <w:rsid w:val="00C776F6"/>
    <w:rsid w:val="00C778B5"/>
    <w:rsid w:val="00C77CE2"/>
    <w:rsid w:val="00C800E0"/>
    <w:rsid w:val="00C80993"/>
    <w:rsid w:val="00C80B16"/>
    <w:rsid w:val="00C80C9A"/>
    <w:rsid w:val="00C80CA0"/>
    <w:rsid w:val="00C81CE7"/>
    <w:rsid w:val="00C81F28"/>
    <w:rsid w:val="00C822FE"/>
    <w:rsid w:val="00C8300C"/>
    <w:rsid w:val="00C83CB3"/>
    <w:rsid w:val="00C8410A"/>
    <w:rsid w:val="00C842EA"/>
    <w:rsid w:val="00C846E5"/>
    <w:rsid w:val="00C8568D"/>
    <w:rsid w:val="00C85956"/>
    <w:rsid w:val="00C859B5"/>
    <w:rsid w:val="00C85CC0"/>
    <w:rsid w:val="00C85D80"/>
    <w:rsid w:val="00C86A07"/>
    <w:rsid w:val="00C87982"/>
    <w:rsid w:val="00C90628"/>
    <w:rsid w:val="00C90BE9"/>
    <w:rsid w:val="00C90F0A"/>
    <w:rsid w:val="00C92670"/>
    <w:rsid w:val="00C928EF"/>
    <w:rsid w:val="00C92D99"/>
    <w:rsid w:val="00C92EE1"/>
    <w:rsid w:val="00C93C99"/>
    <w:rsid w:val="00C93F9C"/>
    <w:rsid w:val="00C941EE"/>
    <w:rsid w:val="00C94295"/>
    <w:rsid w:val="00C94F9E"/>
    <w:rsid w:val="00C952B6"/>
    <w:rsid w:val="00C95683"/>
    <w:rsid w:val="00C95BCD"/>
    <w:rsid w:val="00C95BF1"/>
    <w:rsid w:val="00C95EFF"/>
    <w:rsid w:val="00C96122"/>
    <w:rsid w:val="00C9632D"/>
    <w:rsid w:val="00C97031"/>
    <w:rsid w:val="00C9789E"/>
    <w:rsid w:val="00CA0215"/>
    <w:rsid w:val="00CA112E"/>
    <w:rsid w:val="00CA1FAA"/>
    <w:rsid w:val="00CA253F"/>
    <w:rsid w:val="00CA2C3F"/>
    <w:rsid w:val="00CA3DFA"/>
    <w:rsid w:val="00CA424F"/>
    <w:rsid w:val="00CA4585"/>
    <w:rsid w:val="00CA5547"/>
    <w:rsid w:val="00CA5D10"/>
    <w:rsid w:val="00CA5EED"/>
    <w:rsid w:val="00CA6386"/>
    <w:rsid w:val="00CA63CA"/>
    <w:rsid w:val="00CA6655"/>
    <w:rsid w:val="00CA699F"/>
    <w:rsid w:val="00CA75BB"/>
    <w:rsid w:val="00CA7F50"/>
    <w:rsid w:val="00CB0A73"/>
    <w:rsid w:val="00CB0E13"/>
    <w:rsid w:val="00CB0EA4"/>
    <w:rsid w:val="00CB12E2"/>
    <w:rsid w:val="00CB1355"/>
    <w:rsid w:val="00CB17AA"/>
    <w:rsid w:val="00CB21CE"/>
    <w:rsid w:val="00CB2236"/>
    <w:rsid w:val="00CB2707"/>
    <w:rsid w:val="00CB283D"/>
    <w:rsid w:val="00CB2D05"/>
    <w:rsid w:val="00CB2DE5"/>
    <w:rsid w:val="00CB42AA"/>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21C8"/>
    <w:rsid w:val="00CC243E"/>
    <w:rsid w:val="00CC2DAC"/>
    <w:rsid w:val="00CC38FE"/>
    <w:rsid w:val="00CC3A9F"/>
    <w:rsid w:val="00CC4070"/>
    <w:rsid w:val="00CC4732"/>
    <w:rsid w:val="00CC47E8"/>
    <w:rsid w:val="00CD1290"/>
    <w:rsid w:val="00CD1D0E"/>
    <w:rsid w:val="00CD1F3B"/>
    <w:rsid w:val="00CD2706"/>
    <w:rsid w:val="00CD30B9"/>
    <w:rsid w:val="00CD3D34"/>
    <w:rsid w:val="00CD3DF1"/>
    <w:rsid w:val="00CD3E80"/>
    <w:rsid w:val="00CD44E1"/>
    <w:rsid w:val="00CD4799"/>
    <w:rsid w:val="00CD5A2A"/>
    <w:rsid w:val="00CD5F07"/>
    <w:rsid w:val="00CD6507"/>
    <w:rsid w:val="00CD69BC"/>
    <w:rsid w:val="00CD6DCE"/>
    <w:rsid w:val="00CD7196"/>
    <w:rsid w:val="00CD7856"/>
    <w:rsid w:val="00CE1561"/>
    <w:rsid w:val="00CE15C5"/>
    <w:rsid w:val="00CE1B13"/>
    <w:rsid w:val="00CE3B2B"/>
    <w:rsid w:val="00CE5077"/>
    <w:rsid w:val="00CE5201"/>
    <w:rsid w:val="00CE574C"/>
    <w:rsid w:val="00CE583C"/>
    <w:rsid w:val="00CE5C1B"/>
    <w:rsid w:val="00CE5F4E"/>
    <w:rsid w:val="00CE6512"/>
    <w:rsid w:val="00CE773F"/>
    <w:rsid w:val="00CE7C2B"/>
    <w:rsid w:val="00CF094F"/>
    <w:rsid w:val="00CF0E92"/>
    <w:rsid w:val="00CF1324"/>
    <w:rsid w:val="00CF173B"/>
    <w:rsid w:val="00CF1B49"/>
    <w:rsid w:val="00CF1DF3"/>
    <w:rsid w:val="00CF235D"/>
    <w:rsid w:val="00CF316C"/>
    <w:rsid w:val="00CF3739"/>
    <w:rsid w:val="00CF3E9A"/>
    <w:rsid w:val="00CF49C4"/>
    <w:rsid w:val="00CF4A74"/>
    <w:rsid w:val="00CF5280"/>
    <w:rsid w:val="00CF552E"/>
    <w:rsid w:val="00CF5B41"/>
    <w:rsid w:val="00CF5C46"/>
    <w:rsid w:val="00CF653E"/>
    <w:rsid w:val="00CF7811"/>
    <w:rsid w:val="00CF7DF3"/>
    <w:rsid w:val="00D0054F"/>
    <w:rsid w:val="00D00973"/>
    <w:rsid w:val="00D00DC6"/>
    <w:rsid w:val="00D01954"/>
    <w:rsid w:val="00D01C1B"/>
    <w:rsid w:val="00D01E57"/>
    <w:rsid w:val="00D02FC5"/>
    <w:rsid w:val="00D03DB4"/>
    <w:rsid w:val="00D044C6"/>
    <w:rsid w:val="00D045C6"/>
    <w:rsid w:val="00D048B6"/>
    <w:rsid w:val="00D04FD7"/>
    <w:rsid w:val="00D0572C"/>
    <w:rsid w:val="00D0573E"/>
    <w:rsid w:val="00D0584E"/>
    <w:rsid w:val="00D05A77"/>
    <w:rsid w:val="00D05C6F"/>
    <w:rsid w:val="00D05E43"/>
    <w:rsid w:val="00D0621D"/>
    <w:rsid w:val="00D066B0"/>
    <w:rsid w:val="00D066DB"/>
    <w:rsid w:val="00D06B0F"/>
    <w:rsid w:val="00D103D4"/>
    <w:rsid w:val="00D10E26"/>
    <w:rsid w:val="00D11322"/>
    <w:rsid w:val="00D12B98"/>
    <w:rsid w:val="00D12CE6"/>
    <w:rsid w:val="00D12F75"/>
    <w:rsid w:val="00D13374"/>
    <w:rsid w:val="00D13507"/>
    <w:rsid w:val="00D139AF"/>
    <w:rsid w:val="00D139F8"/>
    <w:rsid w:val="00D13B2F"/>
    <w:rsid w:val="00D13C08"/>
    <w:rsid w:val="00D13C87"/>
    <w:rsid w:val="00D140C5"/>
    <w:rsid w:val="00D14BB1"/>
    <w:rsid w:val="00D14C7E"/>
    <w:rsid w:val="00D15253"/>
    <w:rsid w:val="00D15646"/>
    <w:rsid w:val="00D157AE"/>
    <w:rsid w:val="00D15B23"/>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52D2"/>
    <w:rsid w:val="00D369C3"/>
    <w:rsid w:val="00D36F47"/>
    <w:rsid w:val="00D36F72"/>
    <w:rsid w:val="00D374DA"/>
    <w:rsid w:val="00D3763F"/>
    <w:rsid w:val="00D37783"/>
    <w:rsid w:val="00D37BB0"/>
    <w:rsid w:val="00D37C2E"/>
    <w:rsid w:val="00D37C3A"/>
    <w:rsid w:val="00D4043F"/>
    <w:rsid w:val="00D4059A"/>
    <w:rsid w:val="00D41665"/>
    <w:rsid w:val="00D43566"/>
    <w:rsid w:val="00D43EA0"/>
    <w:rsid w:val="00D4507F"/>
    <w:rsid w:val="00D4553E"/>
    <w:rsid w:val="00D4572B"/>
    <w:rsid w:val="00D45E47"/>
    <w:rsid w:val="00D46166"/>
    <w:rsid w:val="00D464A4"/>
    <w:rsid w:val="00D468BA"/>
    <w:rsid w:val="00D46B5F"/>
    <w:rsid w:val="00D46E58"/>
    <w:rsid w:val="00D46F4F"/>
    <w:rsid w:val="00D47986"/>
    <w:rsid w:val="00D504D9"/>
    <w:rsid w:val="00D5058B"/>
    <w:rsid w:val="00D5150F"/>
    <w:rsid w:val="00D5212C"/>
    <w:rsid w:val="00D52AA6"/>
    <w:rsid w:val="00D52B79"/>
    <w:rsid w:val="00D54EC7"/>
    <w:rsid w:val="00D54FEF"/>
    <w:rsid w:val="00D55C91"/>
    <w:rsid w:val="00D55CF5"/>
    <w:rsid w:val="00D55D18"/>
    <w:rsid w:val="00D5617B"/>
    <w:rsid w:val="00D5692E"/>
    <w:rsid w:val="00D57E57"/>
    <w:rsid w:val="00D6122E"/>
    <w:rsid w:val="00D61A70"/>
    <w:rsid w:val="00D61B48"/>
    <w:rsid w:val="00D6223C"/>
    <w:rsid w:val="00D62A1A"/>
    <w:rsid w:val="00D62AEB"/>
    <w:rsid w:val="00D62F6C"/>
    <w:rsid w:val="00D637BC"/>
    <w:rsid w:val="00D64035"/>
    <w:rsid w:val="00D64692"/>
    <w:rsid w:val="00D646E8"/>
    <w:rsid w:val="00D64D63"/>
    <w:rsid w:val="00D64E66"/>
    <w:rsid w:val="00D65A37"/>
    <w:rsid w:val="00D6651E"/>
    <w:rsid w:val="00D669A9"/>
    <w:rsid w:val="00D66A79"/>
    <w:rsid w:val="00D66C7E"/>
    <w:rsid w:val="00D70C64"/>
    <w:rsid w:val="00D70D7D"/>
    <w:rsid w:val="00D72580"/>
    <w:rsid w:val="00D72937"/>
    <w:rsid w:val="00D72FDB"/>
    <w:rsid w:val="00D736C7"/>
    <w:rsid w:val="00D7389B"/>
    <w:rsid w:val="00D745E7"/>
    <w:rsid w:val="00D7466F"/>
    <w:rsid w:val="00D74A8A"/>
    <w:rsid w:val="00D74E24"/>
    <w:rsid w:val="00D753A2"/>
    <w:rsid w:val="00D75559"/>
    <w:rsid w:val="00D75C44"/>
    <w:rsid w:val="00D76756"/>
    <w:rsid w:val="00D7730E"/>
    <w:rsid w:val="00D778FD"/>
    <w:rsid w:val="00D8019E"/>
    <w:rsid w:val="00D805E3"/>
    <w:rsid w:val="00D808DD"/>
    <w:rsid w:val="00D81278"/>
    <w:rsid w:val="00D81A13"/>
    <w:rsid w:val="00D8225E"/>
    <w:rsid w:val="00D82480"/>
    <w:rsid w:val="00D82AB2"/>
    <w:rsid w:val="00D82E7F"/>
    <w:rsid w:val="00D83EDC"/>
    <w:rsid w:val="00D8548C"/>
    <w:rsid w:val="00D857B2"/>
    <w:rsid w:val="00D862B7"/>
    <w:rsid w:val="00D86542"/>
    <w:rsid w:val="00D86E06"/>
    <w:rsid w:val="00D871D0"/>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A0468"/>
    <w:rsid w:val="00DA09DC"/>
    <w:rsid w:val="00DA0A3F"/>
    <w:rsid w:val="00DA0B51"/>
    <w:rsid w:val="00DA15F5"/>
    <w:rsid w:val="00DA1980"/>
    <w:rsid w:val="00DA1D96"/>
    <w:rsid w:val="00DA21EF"/>
    <w:rsid w:val="00DA2318"/>
    <w:rsid w:val="00DA2A3B"/>
    <w:rsid w:val="00DA2DE3"/>
    <w:rsid w:val="00DA3E40"/>
    <w:rsid w:val="00DA448A"/>
    <w:rsid w:val="00DA46DA"/>
    <w:rsid w:val="00DA5679"/>
    <w:rsid w:val="00DA6510"/>
    <w:rsid w:val="00DA782C"/>
    <w:rsid w:val="00DB0637"/>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267"/>
    <w:rsid w:val="00DC3EAB"/>
    <w:rsid w:val="00DC487B"/>
    <w:rsid w:val="00DC4C83"/>
    <w:rsid w:val="00DC4DB1"/>
    <w:rsid w:val="00DC4EA4"/>
    <w:rsid w:val="00DC5281"/>
    <w:rsid w:val="00DC5A0B"/>
    <w:rsid w:val="00DC6262"/>
    <w:rsid w:val="00DC62FD"/>
    <w:rsid w:val="00DC6715"/>
    <w:rsid w:val="00DC6C5A"/>
    <w:rsid w:val="00DD0B13"/>
    <w:rsid w:val="00DD11B7"/>
    <w:rsid w:val="00DD17B6"/>
    <w:rsid w:val="00DD27B1"/>
    <w:rsid w:val="00DD2B78"/>
    <w:rsid w:val="00DD3C6E"/>
    <w:rsid w:val="00DD424F"/>
    <w:rsid w:val="00DD59FA"/>
    <w:rsid w:val="00DD60C7"/>
    <w:rsid w:val="00DD6857"/>
    <w:rsid w:val="00DD69EA"/>
    <w:rsid w:val="00DD6B34"/>
    <w:rsid w:val="00DD6C01"/>
    <w:rsid w:val="00DD7180"/>
    <w:rsid w:val="00DD795D"/>
    <w:rsid w:val="00DD7FDD"/>
    <w:rsid w:val="00DE0F88"/>
    <w:rsid w:val="00DE1042"/>
    <w:rsid w:val="00DE17E3"/>
    <w:rsid w:val="00DE1B89"/>
    <w:rsid w:val="00DE1FB1"/>
    <w:rsid w:val="00DE26A6"/>
    <w:rsid w:val="00DE2A2F"/>
    <w:rsid w:val="00DE2BFF"/>
    <w:rsid w:val="00DE2E64"/>
    <w:rsid w:val="00DE3CA8"/>
    <w:rsid w:val="00DE4EBF"/>
    <w:rsid w:val="00DE4FBF"/>
    <w:rsid w:val="00DE539D"/>
    <w:rsid w:val="00DE53F0"/>
    <w:rsid w:val="00DE5920"/>
    <w:rsid w:val="00DE5B35"/>
    <w:rsid w:val="00DE5B81"/>
    <w:rsid w:val="00DE5D72"/>
    <w:rsid w:val="00DE5D84"/>
    <w:rsid w:val="00DE6541"/>
    <w:rsid w:val="00DE663D"/>
    <w:rsid w:val="00DE68B6"/>
    <w:rsid w:val="00DE6E2A"/>
    <w:rsid w:val="00DE70C6"/>
    <w:rsid w:val="00DE759E"/>
    <w:rsid w:val="00DE7C3C"/>
    <w:rsid w:val="00DE7D1F"/>
    <w:rsid w:val="00DE7DE4"/>
    <w:rsid w:val="00DF074A"/>
    <w:rsid w:val="00DF08C4"/>
    <w:rsid w:val="00DF0A13"/>
    <w:rsid w:val="00DF11A1"/>
    <w:rsid w:val="00DF127E"/>
    <w:rsid w:val="00DF163C"/>
    <w:rsid w:val="00DF1ACA"/>
    <w:rsid w:val="00DF1DA7"/>
    <w:rsid w:val="00DF2C19"/>
    <w:rsid w:val="00DF2CC2"/>
    <w:rsid w:val="00DF38D2"/>
    <w:rsid w:val="00DF3FC9"/>
    <w:rsid w:val="00DF4641"/>
    <w:rsid w:val="00DF4BB6"/>
    <w:rsid w:val="00DF53DE"/>
    <w:rsid w:val="00DF61B7"/>
    <w:rsid w:val="00DF68AE"/>
    <w:rsid w:val="00DF6B25"/>
    <w:rsid w:val="00DF7057"/>
    <w:rsid w:val="00E0034D"/>
    <w:rsid w:val="00E003DD"/>
    <w:rsid w:val="00E01296"/>
    <w:rsid w:val="00E01609"/>
    <w:rsid w:val="00E01F34"/>
    <w:rsid w:val="00E023A0"/>
    <w:rsid w:val="00E023B3"/>
    <w:rsid w:val="00E02D65"/>
    <w:rsid w:val="00E02DBA"/>
    <w:rsid w:val="00E03B83"/>
    <w:rsid w:val="00E04449"/>
    <w:rsid w:val="00E04CF8"/>
    <w:rsid w:val="00E0608C"/>
    <w:rsid w:val="00E06B65"/>
    <w:rsid w:val="00E07C4D"/>
    <w:rsid w:val="00E10007"/>
    <w:rsid w:val="00E100E3"/>
    <w:rsid w:val="00E102A3"/>
    <w:rsid w:val="00E10AD0"/>
    <w:rsid w:val="00E1162A"/>
    <w:rsid w:val="00E12FDB"/>
    <w:rsid w:val="00E134F2"/>
    <w:rsid w:val="00E14AD5"/>
    <w:rsid w:val="00E14ECC"/>
    <w:rsid w:val="00E1573D"/>
    <w:rsid w:val="00E159EE"/>
    <w:rsid w:val="00E15B37"/>
    <w:rsid w:val="00E15BC6"/>
    <w:rsid w:val="00E1609A"/>
    <w:rsid w:val="00E161F3"/>
    <w:rsid w:val="00E1685E"/>
    <w:rsid w:val="00E16BB4"/>
    <w:rsid w:val="00E1735F"/>
    <w:rsid w:val="00E17375"/>
    <w:rsid w:val="00E1795F"/>
    <w:rsid w:val="00E179BC"/>
    <w:rsid w:val="00E17E0B"/>
    <w:rsid w:val="00E17EFB"/>
    <w:rsid w:val="00E20564"/>
    <w:rsid w:val="00E21D5B"/>
    <w:rsid w:val="00E21E68"/>
    <w:rsid w:val="00E21EEC"/>
    <w:rsid w:val="00E224E6"/>
    <w:rsid w:val="00E22A25"/>
    <w:rsid w:val="00E22F94"/>
    <w:rsid w:val="00E232DD"/>
    <w:rsid w:val="00E24A91"/>
    <w:rsid w:val="00E24C55"/>
    <w:rsid w:val="00E24E52"/>
    <w:rsid w:val="00E25B26"/>
    <w:rsid w:val="00E25D85"/>
    <w:rsid w:val="00E26101"/>
    <w:rsid w:val="00E2632E"/>
    <w:rsid w:val="00E267D7"/>
    <w:rsid w:val="00E268BB"/>
    <w:rsid w:val="00E26A43"/>
    <w:rsid w:val="00E270DB"/>
    <w:rsid w:val="00E27E6D"/>
    <w:rsid w:val="00E30A46"/>
    <w:rsid w:val="00E30B64"/>
    <w:rsid w:val="00E31CC3"/>
    <w:rsid w:val="00E3219C"/>
    <w:rsid w:val="00E32321"/>
    <w:rsid w:val="00E32920"/>
    <w:rsid w:val="00E32E86"/>
    <w:rsid w:val="00E33E04"/>
    <w:rsid w:val="00E34524"/>
    <w:rsid w:val="00E35485"/>
    <w:rsid w:val="00E3552C"/>
    <w:rsid w:val="00E35C54"/>
    <w:rsid w:val="00E35E0C"/>
    <w:rsid w:val="00E367D3"/>
    <w:rsid w:val="00E36B8D"/>
    <w:rsid w:val="00E37264"/>
    <w:rsid w:val="00E373E0"/>
    <w:rsid w:val="00E37B5F"/>
    <w:rsid w:val="00E37F36"/>
    <w:rsid w:val="00E403BB"/>
    <w:rsid w:val="00E4068A"/>
    <w:rsid w:val="00E41355"/>
    <w:rsid w:val="00E4144F"/>
    <w:rsid w:val="00E424F4"/>
    <w:rsid w:val="00E429DB"/>
    <w:rsid w:val="00E42FB0"/>
    <w:rsid w:val="00E436B8"/>
    <w:rsid w:val="00E43CDB"/>
    <w:rsid w:val="00E43DD1"/>
    <w:rsid w:val="00E4468A"/>
    <w:rsid w:val="00E44F0A"/>
    <w:rsid w:val="00E45E08"/>
    <w:rsid w:val="00E45E6C"/>
    <w:rsid w:val="00E47305"/>
    <w:rsid w:val="00E4752C"/>
    <w:rsid w:val="00E47E4F"/>
    <w:rsid w:val="00E500C6"/>
    <w:rsid w:val="00E5022A"/>
    <w:rsid w:val="00E50479"/>
    <w:rsid w:val="00E505A8"/>
    <w:rsid w:val="00E508E7"/>
    <w:rsid w:val="00E50F67"/>
    <w:rsid w:val="00E510B0"/>
    <w:rsid w:val="00E51E7E"/>
    <w:rsid w:val="00E52029"/>
    <w:rsid w:val="00E520A4"/>
    <w:rsid w:val="00E52121"/>
    <w:rsid w:val="00E525D9"/>
    <w:rsid w:val="00E52BAD"/>
    <w:rsid w:val="00E52DED"/>
    <w:rsid w:val="00E52E7A"/>
    <w:rsid w:val="00E53233"/>
    <w:rsid w:val="00E5332B"/>
    <w:rsid w:val="00E5332E"/>
    <w:rsid w:val="00E5350D"/>
    <w:rsid w:val="00E544EB"/>
    <w:rsid w:val="00E54A02"/>
    <w:rsid w:val="00E54E0C"/>
    <w:rsid w:val="00E55087"/>
    <w:rsid w:val="00E550DC"/>
    <w:rsid w:val="00E55195"/>
    <w:rsid w:val="00E55204"/>
    <w:rsid w:val="00E5551D"/>
    <w:rsid w:val="00E5586E"/>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691"/>
    <w:rsid w:val="00E65502"/>
    <w:rsid w:val="00E655C7"/>
    <w:rsid w:val="00E658B6"/>
    <w:rsid w:val="00E65D65"/>
    <w:rsid w:val="00E65D69"/>
    <w:rsid w:val="00E669ED"/>
    <w:rsid w:val="00E66FFA"/>
    <w:rsid w:val="00E676CB"/>
    <w:rsid w:val="00E678D3"/>
    <w:rsid w:val="00E701B8"/>
    <w:rsid w:val="00E70322"/>
    <w:rsid w:val="00E710FA"/>
    <w:rsid w:val="00E7117C"/>
    <w:rsid w:val="00E7138F"/>
    <w:rsid w:val="00E7184E"/>
    <w:rsid w:val="00E72683"/>
    <w:rsid w:val="00E72992"/>
    <w:rsid w:val="00E729D9"/>
    <w:rsid w:val="00E7319A"/>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89"/>
    <w:rsid w:val="00E81D93"/>
    <w:rsid w:val="00E825B8"/>
    <w:rsid w:val="00E8395D"/>
    <w:rsid w:val="00E85614"/>
    <w:rsid w:val="00E85E5D"/>
    <w:rsid w:val="00E867BD"/>
    <w:rsid w:val="00E87034"/>
    <w:rsid w:val="00E87321"/>
    <w:rsid w:val="00E87A4A"/>
    <w:rsid w:val="00E87BF8"/>
    <w:rsid w:val="00E87C44"/>
    <w:rsid w:val="00E90667"/>
    <w:rsid w:val="00E90F9B"/>
    <w:rsid w:val="00E9102F"/>
    <w:rsid w:val="00E9125D"/>
    <w:rsid w:val="00E91870"/>
    <w:rsid w:val="00E91EE6"/>
    <w:rsid w:val="00E92084"/>
    <w:rsid w:val="00E9269B"/>
    <w:rsid w:val="00E9275C"/>
    <w:rsid w:val="00E939E4"/>
    <w:rsid w:val="00E93C0E"/>
    <w:rsid w:val="00E95389"/>
    <w:rsid w:val="00E95A97"/>
    <w:rsid w:val="00E95B40"/>
    <w:rsid w:val="00E966C4"/>
    <w:rsid w:val="00E9682D"/>
    <w:rsid w:val="00E96F48"/>
    <w:rsid w:val="00E97E6C"/>
    <w:rsid w:val="00EA10A2"/>
    <w:rsid w:val="00EA1E15"/>
    <w:rsid w:val="00EA2116"/>
    <w:rsid w:val="00EA290F"/>
    <w:rsid w:val="00EA3708"/>
    <w:rsid w:val="00EA3A53"/>
    <w:rsid w:val="00EA4393"/>
    <w:rsid w:val="00EA440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1E6"/>
    <w:rsid w:val="00EB1E5A"/>
    <w:rsid w:val="00EB2556"/>
    <w:rsid w:val="00EB25FF"/>
    <w:rsid w:val="00EB2DAD"/>
    <w:rsid w:val="00EB32E4"/>
    <w:rsid w:val="00EB3FCE"/>
    <w:rsid w:val="00EB410F"/>
    <w:rsid w:val="00EB41B7"/>
    <w:rsid w:val="00EB4810"/>
    <w:rsid w:val="00EB4F5A"/>
    <w:rsid w:val="00EB592E"/>
    <w:rsid w:val="00EB6816"/>
    <w:rsid w:val="00EB6AD9"/>
    <w:rsid w:val="00EB6CD0"/>
    <w:rsid w:val="00EB6D11"/>
    <w:rsid w:val="00EB7C32"/>
    <w:rsid w:val="00EB7FD9"/>
    <w:rsid w:val="00EC01A1"/>
    <w:rsid w:val="00EC068C"/>
    <w:rsid w:val="00EC0864"/>
    <w:rsid w:val="00EC14F4"/>
    <w:rsid w:val="00EC159F"/>
    <w:rsid w:val="00EC1AE9"/>
    <w:rsid w:val="00EC1B99"/>
    <w:rsid w:val="00EC1DB5"/>
    <w:rsid w:val="00EC1DB7"/>
    <w:rsid w:val="00EC21BC"/>
    <w:rsid w:val="00EC2337"/>
    <w:rsid w:val="00EC275D"/>
    <w:rsid w:val="00EC3A57"/>
    <w:rsid w:val="00EC4199"/>
    <w:rsid w:val="00EC45AA"/>
    <w:rsid w:val="00EC47FD"/>
    <w:rsid w:val="00EC5175"/>
    <w:rsid w:val="00EC570B"/>
    <w:rsid w:val="00EC58FB"/>
    <w:rsid w:val="00EC5909"/>
    <w:rsid w:val="00EC604C"/>
    <w:rsid w:val="00EC6E29"/>
    <w:rsid w:val="00EC6EAF"/>
    <w:rsid w:val="00EC73E8"/>
    <w:rsid w:val="00EC799F"/>
    <w:rsid w:val="00EC7B70"/>
    <w:rsid w:val="00ED057D"/>
    <w:rsid w:val="00ED0C17"/>
    <w:rsid w:val="00ED211E"/>
    <w:rsid w:val="00ED2FD9"/>
    <w:rsid w:val="00ED392C"/>
    <w:rsid w:val="00ED3BD0"/>
    <w:rsid w:val="00ED3E9B"/>
    <w:rsid w:val="00ED3F3D"/>
    <w:rsid w:val="00ED4CB2"/>
    <w:rsid w:val="00ED57E5"/>
    <w:rsid w:val="00ED5D01"/>
    <w:rsid w:val="00ED69F5"/>
    <w:rsid w:val="00ED6B27"/>
    <w:rsid w:val="00ED7B33"/>
    <w:rsid w:val="00EE019B"/>
    <w:rsid w:val="00EE01CE"/>
    <w:rsid w:val="00EE0400"/>
    <w:rsid w:val="00EE0610"/>
    <w:rsid w:val="00EE0D66"/>
    <w:rsid w:val="00EE20B3"/>
    <w:rsid w:val="00EE23FF"/>
    <w:rsid w:val="00EE2E82"/>
    <w:rsid w:val="00EE4118"/>
    <w:rsid w:val="00EE4296"/>
    <w:rsid w:val="00EE4441"/>
    <w:rsid w:val="00EE4492"/>
    <w:rsid w:val="00EE4880"/>
    <w:rsid w:val="00EE4AE8"/>
    <w:rsid w:val="00EE593C"/>
    <w:rsid w:val="00EE66A5"/>
    <w:rsid w:val="00EE6941"/>
    <w:rsid w:val="00EE6CED"/>
    <w:rsid w:val="00EE6EF6"/>
    <w:rsid w:val="00EE7061"/>
    <w:rsid w:val="00EF08F4"/>
    <w:rsid w:val="00EF0936"/>
    <w:rsid w:val="00EF0A18"/>
    <w:rsid w:val="00EF2946"/>
    <w:rsid w:val="00EF2BFF"/>
    <w:rsid w:val="00EF39AA"/>
    <w:rsid w:val="00EF3C6F"/>
    <w:rsid w:val="00EF3C84"/>
    <w:rsid w:val="00EF42D7"/>
    <w:rsid w:val="00EF46F6"/>
    <w:rsid w:val="00EF4E40"/>
    <w:rsid w:val="00EF5689"/>
    <w:rsid w:val="00EF5E01"/>
    <w:rsid w:val="00EF64D0"/>
    <w:rsid w:val="00EF7193"/>
    <w:rsid w:val="00EF74A0"/>
    <w:rsid w:val="00F00235"/>
    <w:rsid w:val="00F006BA"/>
    <w:rsid w:val="00F00945"/>
    <w:rsid w:val="00F009D3"/>
    <w:rsid w:val="00F00A76"/>
    <w:rsid w:val="00F00FA0"/>
    <w:rsid w:val="00F01A0F"/>
    <w:rsid w:val="00F02DC3"/>
    <w:rsid w:val="00F02E9F"/>
    <w:rsid w:val="00F0334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12C9"/>
    <w:rsid w:val="00F117B1"/>
    <w:rsid w:val="00F12CE8"/>
    <w:rsid w:val="00F12EE6"/>
    <w:rsid w:val="00F1325B"/>
    <w:rsid w:val="00F14158"/>
    <w:rsid w:val="00F14504"/>
    <w:rsid w:val="00F145B9"/>
    <w:rsid w:val="00F151A2"/>
    <w:rsid w:val="00F15257"/>
    <w:rsid w:val="00F1558D"/>
    <w:rsid w:val="00F1593E"/>
    <w:rsid w:val="00F15D4B"/>
    <w:rsid w:val="00F1643C"/>
    <w:rsid w:val="00F20857"/>
    <w:rsid w:val="00F21033"/>
    <w:rsid w:val="00F21062"/>
    <w:rsid w:val="00F21376"/>
    <w:rsid w:val="00F22102"/>
    <w:rsid w:val="00F227F8"/>
    <w:rsid w:val="00F23011"/>
    <w:rsid w:val="00F232AB"/>
    <w:rsid w:val="00F235EB"/>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84B"/>
    <w:rsid w:val="00F30EBE"/>
    <w:rsid w:val="00F31076"/>
    <w:rsid w:val="00F3142E"/>
    <w:rsid w:val="00F31745"/>
    <w:rsid w:val="00F318DE"/>
    <w:rsid w:val="00F320C7"/>
    <w:rsid w:val="00F320E4"/>
    <w:rsid w:val="00F32169"/>
    <w:rsid w:val="00F326E1"/>
    <w:rsid w:val="00F32A15"/>
    <w:rsid w:val="00F32C08"/>
    <w:rsid w:val="00F33599"/>
    <w:rsid w:val="00F34F27"/>
    <w:rsid w:val="00F35851"/>
    <w:rsid w:val="00F378BE"/>
    <w:rsid w:val="00F37C98"/>
    <w:rsid w:val="00F37E9D"/>
    <w:rsid w:val="00F40369"/>
    <w:rsid w:val="00F40476"/>
    <w:rsid w:val="00F407B0"/>
    <w:rsid w:val="00F41787"/>
    <w:rsid w:val="00F43258"/>
    <w:rsid w:val="00F4337A"/>
    <w:rsid w:val="00F43932"/>
    <w:rsid w:val="00F43EC6"/>
    <w:rsid w:val="00F447D2"/>
    <w:rsid w:val="00F44885"/>
    <w:rsid w:val="00F4518C"/>
    <w:rsid w:val="00F45CF2"/>
    <w:rsid w:val="00F46ED6"/>
    <w:rsid w:val="00F471FC"/>
    <w:rsid w:val="00F47D13"/>
    <w:rsid w:val="00F47F6B"/>
    <w:rsid w:val="00F504DE"/>
    <w:rsid w:val="00F508F1"/>
    <w:rsid w:val="00F5132E"/>
    <w:rsid w:val="00F51798"/>
    <w:rsid w:val="00F519F3"/>
    <w:rsid w:val="00F526C9"/>
    <w:rsid w:val="00F52AF4"/>
    <w:rsid w:val="00F52FF9"/>
    <w:rsid w:val="00F54078"/>
    <w:rsid w:val="00F545F4"/>
    <w:rsid w:val="00F54DD0"/>
    <w:rsid w:val="00F559CB"/>
    <w:rsid w:val="00F559EF"/>
    <w:rsid w:val="00F55F33"/>
    <w:rsid w:val="00F55FA3"/>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3C2"/>
    <w:rsid w:val="00F6540D"/>
    <w:rsid w:val="00F65C1E"/>
    <w:rsid w:val="00F65D69"/>
    <w:rsid w:val="00F66256"/>
    <w:rsid w:val="00F67EA4"/>
    <w:rsid w:val="00F70168"/>
    <w:rsid w:val="00F704AE"/>
    <w:rsid w:val="00F708A5"/>
    <w:rsid w:val="00F70DC0"/>
    <w:rsid w:val="00F710A2"/>
    <w:rsid w:val="00F711B3"/>
    <w:rsid w:val="00F71439"/>
    <w:rsid w:val="00F71610"/>
    <w:rsid w:val="00F71AD7"/>
    <w:rsid w:val="00F71E9E"/>
    <w:rsid w:val="00F73578"/>
    <w:rsid w:val="00F73A14"/>
    <w:rsid w:val="00F73CBB"/>
    <w:rsid w:val="00F7407E"/>
    <w:rsid w:val="00F743FB"/>
    <w:rsid w:val="00F745E9"/>
    <w:rsid w:val="00F74A4A"/>
    <w:rsid w:val="00F74A93"/>
    <w:rsid w:val="00F74AA3"/>
    <w:rsid w:val="00F74AD8"/>
    <w:rsid w:val="00F74BE5"/>
    <w:rsid w:val="00F756E5"/>
    <w:rsid w:val="00F764AA"/>
    <w:rsid w:val="00F765B3"/>
    <w:rsid w:val="00F76769"/>
    <w:rsid w:val="00F76A02"/>
    <w:rsid w:val="00F76A07"/>
    <w:rsid w:val="00F76B27"/>
    <w:rsid w:val="00F772FF"/>
    <w:rsid w:val="00F773AD"/>
    <w:rsid w:val="00F80C07"/>
    <w:rsid w:val="00F81471"/>
    <w:rsid w:val="00F82180"/>
    <w:rsid w:val="00F82B4F"/>
    <w:rsid w:val="00F82C1F"/>
    <w:rsid w:val="00F831A1"/>
    <w:rsid w:val="00F8322C"/>
    <w:rsid w:val="00F837C1"/>
    <w:rsid w:val="00F837DC"/>
    <w:rsid w:val="00F83D04"/>
    <w:rsid w:val="00F846A5"/>
    <w:rsid w:val="00F8475A"/>
    <w:rsid w:val="00F8493C"/>
    <w:rsid w:val="00F84B1E"/>
    <w:rsid w:val="00F84CBD"/>
    <w:rsid w:val="00F84D6B"/>
    <w:rsid w:val="00F859EE"/>
    <w:rsid w:val="00F85C7B"/>
    <w:rsid w:val="00F8632A"/>
    <w:rsid w:val="00F876AE"/>
    <w:rsid w:val="00F87889"/>
    <w:rsid w:val="00F87AAA"/>
    <w:rsid w:val="00F87CBF"/>
    <w:rsid w:val="00F90229"/>
    <w:rsid w:val="00F90945"/>
    <w:rsid w:val="00F90D9B"/>
    <w:rsid w:val="00F91EFC"/>
    <w:rsid w:val="00F9206D"/>
    <w:rsid w:val="00F92511"/>
    <w:rsid w:val="00F92BAA"/>
    <w:rsid w:val="00F93D69"/>
    <w:rsid w:val="00F94583"/>
    <w:rsid w:val="00F958CA"/>
    <w:rsid w:val="00F95A2A"/>
    <w:rsid w:val="00F9614E"/>
    <w:rsid w:val="00F961F4"/>
    <w:rsid w:val="00F9626C"/>
    <w:rsid w:val="00F963CD"/>
    <w:rsid w:val="00F96630"/>
    <w:rsid w:val="00F96727"/>
    <w:rsid w:val="00F971CB"/>
    <w:rsid w:val="00FA0352"/>
    <w:rsid w:val="00FA072E"/>
    <w:rsid w:val="00FA0D7A"/>
    <w:rsid w:val="00FA1CDC"/>
    <w:rsid w:val="00FA201A"/>
    <w:rsid w:val="00FA238E"/>
    <w:rsid w:val="00FA2C79"/>
    <w:rsid w:val="00FA2CFB"/>
    <w:rsid w:val="00FA2DD8"/>
    <w:rsid w:val="00FA2E62"/>
    <w:rsid w:val="00FA2E63"/>
    <w:rsid w:val="00FA3ABC"/>
    <w:rsid w:val="00FA417E"/>
    <w:rsid w:val="00FA43CD"/>
    <w:rsid w:val="00FA44B6"/>
    <w:rsid w:val="00FA4AC1"/>
    <w:rsid w:val="00FA54E3"/>
    <w:rsid w:val="00FA5928"/>
    <w:rsid w:val="00FA695B"/>
    <w:rsid w:val="00FA7C33"/>
    <w:rsid w:val="00FA7C9D"/>
    <w:rsid w:val="00FB0447"/>
    <w:rsid w:val="00FB0F25"/>
    <w:rsid w:val="00FB257C"/>
    <w:rsid w:val="00FB262B"/>
    <w:rsid w:val="00FB2F23"/>
    <w:rsid w:val="00FB3C32"/>
    <w:rsid w:val="00FB56C1"/>
    <w:rsid w:val="00FB585C"/>
    <w:rsid w:val="00FB5E60"/>
    <w:rsid w:val="00FB6003"/>
    <w:rsid w:val="00FB60DE"/>
    <w:rsid w:val="00FB6654"/>
    <w:rsid w:val="00FB6B78"/>
    <w:rsid w:val="00FB6E84"/>
    <w:rsid w:val="00FB7045"/>
    <w:rsid w:val="00FB706D"/>
    <w:rsid w:val="00FC09D7"/>
    <w:rsid w:val="00FC0F56"/>
    <w:rsid w:val="00FC0F60"/>
    <w:rsid w:val="00FC12AA"/>
    <w:rsid w:val="00FC13D8"/>
    <w:rsid w:val="00FC1EA6"/>
    <w:rsid w:val="00FC2935"/>
    <w:rsid w:val="00FC3146"/>
    <w:rsid w:val="00FC31F8"/>
    <w:rsid w:val="00FC3444"/>
    <w:rsid w:val="00FC39D8"/>
    <w:rsid w:val="00FC424B"/>
    <w:rsid w:val="00FC488E"/>
    <w:rsid w:val="00FC492F"/>
    <w:rsid w:val="00FC4BD8"/>
    <w:rsid w:val="00FC4E85"/>
    <w:rsid w:val="00FC6260"/>
    <w:rsid w:val="00FC6507"/>
    <w:rsid w:val="00FC6CF4"/>
    <w:rsid w:val="00FC780B"/>
    <w:rsid w:val="00FC7915"/>
    <w:rsid w:val="00FC7B0E"/>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D74E8"/>
    <w:rsid w:val="00FE06A8"/>
    <w:rsid w:val="00FE09BF"/>
    <w:rsid w:val="00FE09E4"/>
    <w:rsid w:val="00FE0B61"/>
    <w:rsid w:val="00FE1750"/>
    <w:rsid w:val="00FE1BB7"/>
    <w:rsid w:val="00FE1EA2"/>
    <w:rsid w:val="00FE25A8"/>
    <w:rsid w:val="00FE264B"/>
    <w:rsid w:val="00FE3063"/>
    <w:rsid w:val="00FE31BE"/>
    <w:rsid w:val="00FE3DC3"/>
    <w:rsid w:val="00FE43E8"/>
    <w:rsid w:val="00FE5893"/>
    <w:rsid w:val="00FE58EE"/>
    <w:rsid w:val="00FE5A93"/>
    <w:rsid w:val="00FE5DEF"/>
    <w:rsid w:val="00FE65B4"/>
    <w:rsid w:val="00FE68BF"/>
    <w:rsid w:val="00FE68D7"/>
    <w:rsid w:val="00FE69BE"/>
    <w:rsid w:val="00FE6ED6"/>
    <w:rsid w:val="00FE74AF"/>
    <w:rsid w:val="00FE7697"/>
    <w:rsid w:val="00FE7919"/>
    <w:rsid w:val="00FF04E1"/>
    <w:rsid w:val="00FF05D8"/>
    <w:rsid w:val="00FF09AB"/>
    <w:rsid w:val="00FF0D23"/>
    <w:rsid w:val="00FF0FAA"/>
    <w:rsid w:val="00FF1070"/>
    <w:rsid w:val="00FF1544"/>
    <w:rsid w:val="00FF1647"/>
    <w:rsid w:val="00FF1ACD"/>
    <w:rsid w:val="00FF1C0A"/>
    <w:rsid w:val="00FF2A87"/>
    <w:rsid w:val="00FF2EA7"/>
    <w:rsid w:val="00FF2F43"/>
    <w:rsid w:val="00FF302C"/>
    <w:rsid w:val="00FF3A07"/>
    <w:rsid w:val="00FF3F42"/>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2D7349"/>
    <w:pPr>
      <w:keepNext/>
      <w:jc w:val="center"/>
      <w:outlineLvl w:val="0"/>
    </w:pPr>
    <w:rPr>
      <w:rFonts w:cs="Arial"/>
      <w:b/>
      <w:bCs/>
      <w:sz w:val="28"/>
      <w:szCs w:val="24"/>
    </w:rPr>
  </w:style>
  <w:style w:type="paragraph" w:styleId="Ttulo2">
    <w:name w:val="heading 2"/>
    <w:basedOn w:val="Normal"/>
    <w:next w:val="Normal"/>
    <w:link w:val="Ttulo2Car"/>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iPriority w:val="99"/>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uiPriority w:val="99"/>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iPriority w:val="99"/>
    <w:unhideWhenUsed/>
    <w:rsid w:val="00C952B6"/>
    <w:pPr>
      <w:spacing w:after="120"/>
    </w:pPr>
  </w:style>
  <w:style w:type="character" w:customStyle="1" w:styleId="TextoindependienteCar">
    <w:name w:val="Texto independiente Car"/>
    <w:basedOn w:val="Fuentedeprrafopredeter"/>
    <w:link w:val="Textoindependiente"/>
    <w:uiPriority w:val="99"/>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qFormat/>
    <w:rsid w:val="002D7349"/>
    <w:pPr>
      <w:jc w:val="center"/>
    </w:pPr>
    <w:rPr>
      <w:b/>
      <w:lang w:val="es-MX" w:eastAsia="en-US"/>
    </w:rPr>
  </w:style>
  <w:style w:type="character" w:customStyle="1" w:styleId="TtuloCar">
    <w:name w:val="Título Car"/>
    <w:basedOn w:val="Fuentedeprrafopredeter"/>
    <w:link w:val="Ttulo"/>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 w:type="paragraph" w:customStyle="1" w:styleId="Sinespaciado3">
    <w:name w:val="Sin espaciado3"/>
    <w:rsid w:val="002A255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4328CB"/>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4328CB"/>
    <w:pPr>
      <w:ind w:firstLine="210"/>
    </w:pPr>
  </w:style>
  <w:style w:type="character" w:customStyle="1" w:styleId="TextoindependienteprimerasangraCar">
    <w:name w:val="Texto independiente primera sangría Car"/>
    <w:basedOn w:val="TextoindependienteCar"/>
    <w:link w:val="Textoindependienteprimerasangra"/>
    <w:rsid w:val="004328CB"/>
    <w:rPr>
      <w:rFonts w:ascii="Arial" w:eastAsia="Times New Roman" w:hAnsi="Arial" w:cs="Times New Roman"/>
      <w:sz w:val="24"/>
      <w:szCs w:val="20"/>
      <w:lang w:val="es-ES" w:eastAsia="es-ES"/>
    </w:rPr>
  </w:style>
  <w:style w:type="character" w:customStyle="1" w:styleId="TitleChar">
    <w:name w:val="Title Char"/>
    <w:locked/>
    <w:rsid w:val="004328CB"/>
    <w:rPr>
      <w:rFonts w:ascii="Arial" w:hAnsi="Arial" w:cs="Arial"/>
      <w:b/>
      <w:bCs/>
      <w:sz w:val="20"/>
      <w:szCs w:val="20"/>
    </w:rPr>
  </w:style>
  <w:style w:type="paragraph" w:customStyle="1" w:styleId="Prrafodelista2">
    <w:name w:val="Párrafo de lista2"/>
    <w:basedOn w:val="Normal"/>
    <w:rsid w:val="004328CB"/>
    <w:pPr>
      <w:ind w:left="708"/>
    </w:pPr>
    <w:rPr>
      <w:rFonts w:ascii="Times New Roman" w:eastAsia="Calibri" w:hAnsi="Times New Roman"/>
      <w:sz w:val="20"/>
      <w:lang w:eastAsia="es-MX"/>
    </w:rPr>
  </w:style>
  <w:style w:type="paragraph" w:styleId="Textonotapie">
    <w:name w:val="footnote text"/>
    <w:basedOn w:val="Normal"/>
    <w:link w:val="TextonotapieCar"/>
    <w:rsid w:val="004328CB"/>
    <w:rPr>
      <w:rFonts w:ascii="Times New Roman" w:hAnsi="Times New Roman"/>
      <w:sz w:val="20"/>
      <w:lang w:eastAsia="es-MX"/>
    </w:rPr>
  </w:style>
  <w:style w:type="character" w:customStyle="1" w:styleId="TextonotapieCar">
    <w:name w:val="Texto nota pie Car"/>
    <w:basedOn w:val="Fuentedeprrafopredeter"/>
    <w:link w:val="Textonotapie"/>
    <w:rsid w:val="004328CB"/>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4328CB"/>
  </w:style>
  <w:style w:type="character" w:customStyle="1" w:styleId="CarCar17">
    <w:name w:val="Car Car17"/>
    <w:semiHidden/>
    <w:rsid w:val="004328CB"/>
    <w:rPr>
      <w:b/>
      <w:lang w:val="es-ES" w:eastAsia="es-ES"/>
    </w:rPr>
  </w:style>
  <w:style w:type="character" w:customStyle="1" w:styleId="CarCar16">
    <w:name w:val="Car Car16"/>
    <w:rsid w:val="004328CB"/>
    <w:rPr>
      <w:rFonts w:ascii="Arial" w:hAnsi="Arial"/>
      <w:b/>
      <w:sz w:val="24"/>
      <w:lang w:val="es-MX" w:eastAsia="en-US" w:bidi="ar-SA"/>
    </w:rPr>
  </w:style>
  <w:style w:type="numbering" w:customStyle="1" w:styleId="Sinlista2">
    <w:name w:val="Sin lista2"/>
    <w:next w:val="Sinlista"/>
    <w:semiHidden/>
    <w:rsid w:val="004328CB"/>
  </w:style>
  <w:style w:type="paragraph" w:styleId="Saludo">
    <w:name w:val="Salutation"/>
    <w:basedOn w:val="Normal"/>
    <w:next w:val="Normal"/>
    <w:link w:val="SaludoCar"/>
    <w:rsid w:val="004328CB"/>
    <w:rPr>
      <w:rFonts w:ascii="Times New Roman" w:hAnsi="Times New Roman"/>
      <w:szCs w:val="24"/>
    </w:rPr>
  </w:style>
  <w:style w:type="character" w:customStyle="1" w:styleId="SaludoCar">
    <w:name w:val="Saludo Car"/>
    <w:basedOn w:val="Fuentedeprrafopredeter"/>
    <w:link w:val="Saludo"/>
    <w:rsid w:val="004328CB"/>
    <w:rPr>
      <w:rFonts w:ascii="Times New Roman" w:eastAsia="Times New Roman" w:hAnsi="Times New Roman" w:cs="Times New Roman"/>
      <w:sz w:val="24"/>
      <w:szCs w:val="24"/>
      <w:lang w:val="es-ES" w:eastAsia="es-ES"/>
    </w:rPr>
  </w:style>
  <w:style w:type="paragraph" w:customStyle="1" w:styleId="Style1">
    <w:name w:val="Style 1"/>
    <w:basedOn w:val="Normal"/>
    <w:rsid w:val="004328CB"/>
    <w:pPr>
      <w:widowControl w:val="0"/>
      <w:autoSpaceDE w:val="0"/>
      <w:autoSpaceDN w:val="0"/>
      <w:adjustRightInd w:val="0"/>
    </w:pPr>
    <w:rPr>
      <w:rFonts w:ascii="Times New Roman" w:hAnsi="Times New Roman"/>
      <w:szCs w:val="24"/>
      <w:lang w:val="en-US" w:eastAsia="es-MX"/>
    </w:rPr>
  </w:style>
  <w:style w:type="character" w:styleId="Nmerodelnea">
    <w:name w:val="line number"/>
    <w:rsid w:val="004328CB"/>
  </w:style>
  <w:style w:type="paragraph" w:customStyle="1" w:styleId="Style2">
    <w:name w:val="Style 2"/>
    <w:basedOn w:val="Normal"/>
    <w:rsid w:val="004328CB"/>
    <w:pPr>
      <w:widowControl w:val="0"/>
      <w:autoSpaceDE w:val="0"/>
      <w:autoSpaceDN w:val="0"/>
      <w:ind w:left="1728"/>
    </w:pPr>
    <w:rPr>
      <w:rFonts w:ascii="Times New Roman" w:hAnsi="Times New Roman"/>
      <w:szCs w:val="24"/>
      <w:lang w:val="en-US"/>
    </w:rPr>
  </w:style>
  <w:style w:type="paragraph" w:customStyle="1" w:styleId="Normal0">
    <w:name w:val="[Normal]"/>
    <w:rsid w:val="004328C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4328CB"/>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4328CB"/>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4328CB"/>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4328CB"/>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4328CB"/>
    <w:pPr>
      <w:widowControl w:val="0"/>
      <w:snapToGrid w:val="0"/>
      <w:jc w:val="both"/>
    </w:pPr>
  </w:style>
  <w:style w:type="paragraph" w:customStyle="1" w:styleId="BodyText23">
    <w:name w:val="Body Text 23"/>
    <w:basedOn w:val="Normal"/>
    <w:rsid w:val="004328CB"/>
    <w:pPr>
      <w:widowControl w:val="0"/>
      <w:snapToGrid w:val="0"/>
      <w:jc w:val="both"/>
    </w:pPr>
    <w:rPr>
      <w:sz w:val="22"/>
      <w:lang w:val="es-MX"/>
    </w:rPr>
  </w:style>
  <w:style w:type="character" w:customStyle="1" w:styleId="estilo1">
    <w:name w:val="estilo1"/>
    <w:rsid w:val="004328CB"/>
  </w:style>
  <w:style w:type="paragraph" w:customStyle="1" w:styleId="arial">
    <w:name w:val="arial"/>
    <w:basedOn w:val="Normal"/>
    <w:rsid w:val="004328CB"/>
    <w:pPr>
      <w:spacing w:before="100" w:beforeAutospacing="1" w:after="100" w:afterAutospacing="1"/>
    </w:pPr>
    <w:rPr>
      <w:rFonts w:cs="Arial"/>
      <w:color w:val="333333"/>
      <w:sz w:val="20"/>
    </w:rPr>
  </w:style>
  <w:style w:type="paragraph" w:customStyle="1" w:styleId="Estilo">
    <w:name w:val="Estilo"/>
    <w:rsid w:val="004328CB"/>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4328CB"/>
    <w:pPr>
      <w:ind w:left="566" w:hanging="283"/>
    </w:pPr>
  </w:style>
  <w:style w:type="paragraph" w:styleId="Lista3">
    <w:name w:val="List 3"/>
    <w:basedOn w:val="Normal"/>
    <w:rsid w:val="004328CB"/>
    <w:pPr>
      <w:ind w:left="849" w:hanging="283"/>
    </w:pPr>
  </w:style>
  <w:style w:type="character" w:customStyle="1" w:styleId="SangradetextonormalCar1">
    <w:name w:val="Sangría de texto normal Car1"/>
    <w:basedOn w:val="Fuentedeprrafopredeter"/>
    <w:rsid w:val="004328CB"/>
    <w:rPr>
      <w:rFonts w:ascii="Arial" w:eastAsia="Times New Roman" w:hAnsi="Arial" w:cs="Times New Roman"/>
      <w:sz w:val="20"/>
      <w:szCs w:val="20"/>
      <w:lang w:val="es-ES_tradnl" w:eastAsia="es-ES"/>
    </w:rPr>
  </w:style>
  <w:style w:type="paragraph" w:customStyle="1" w:styleId="NormalWeb1">
    <w:name w:val="Normal (Web)1"/>
    <w:basedOn w:val="Normal"/>
    <w:rsid w:val="004328CB"/>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4328CB"/>
    <w:pPr>
      <w:tabs>
        <w:tab w:val="num" w:pos="360"/>
      </w:tabs>
      <w:ind w:left="360" w:hanging="360"/>
    </w:pPr>
    <w:rPr>
      <w:rFonts w:ascii="Times New Roman" w:hAnsi="Times New Roman"/>
      <w:szCs w:val="24"/>
      <w:lang w:val="es-MX" w:eastAsia="es-MX"/>
    </w:rPr>
  </w:style>
  <w:style w:type="paragraph" w:styleId="Lista">
    <w:name w:val="List"/>
    <w:basedOn w:val="Normal"/>
    <w:rsid w:val="004328CB"/>
    <w:pPr>
      <w:ind w:left="283" w:hanging="283"/>
    </w:pPr>
    <w:rPr>
      <w:rFonts w:ascii="Times New Roman" w:hAnsi="Times New Roman"/>
      <w:szCs w:val="24"/>
    </w:rPr>
  </w:style>
  <w:style w:type="paragraph" w:customStyle="1" w:styleId="BodyText22">
    <w:name w:val="Body Text 22"/>
    <w:basedOn w:val="Normal"/>
    <w:rsid w:val="004328CB"/>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4328CB"/>
    <w:rPr>
      <w:b/>
      <w:smallCaps/>
      <w:sz w:val="26"/>
      <w:szCs w:val="24"/>
      <w:lang w:val="es-MX" w:eastAsia="es-MX"/>
    </w:rPr>
  </w:style>
  <w:style w:type="paragraph" w:styleId="Fecha">
    <w:name w:val="Date"/>
    <w:basedOn w:val="Normal"/>
    <w:next w:val="Normal"/>
    <w:link w:val="FechaCar"/>
    <w:rsid w:val="004328CB"/>
    <w:rPr>
      <w:rFonts w:ascii="Times New Roman" w:hAnsi="Times New Roman"/>
      <w:szCs w:val="24"/>
      <w:lang w:val="x-none" w:eastAsia="x-none"/>
    </w:rPr>
  </w:style>
  <w:style w:type="character" w:customStyle="1" w:styleId="FechaCar">
    <w:name w:val="Fecha Car"/>
    <w:basedOn w:val="Fuentedeprrafopredeter"/>
    <w:link w:val="Fecha"/>
    <w:rsid w:val="004328CB"/>
    <w:rPr>
      <w:rFonts w:ascii="Times New Roman" w:eastAsia="Times New Roman" w:hAnsi="Times New Roman" w:cs="Times New Roman"/>
      <w:sz w:val="24"/>
      <w:szCs w:val="24"/>
      <w:lang w:val="x-none" w:eastAsia="x-none"/>
    </w:rPr>
  </w:style>
  <w:style w:type="paragraph" w:customStyle="1" w:styleId="anotacion">
    <w:name w:val="anotacion"/>
    <w:basedOn w:val="Normal"/>
    <w:rsid w:val="004328CB"/>
    <w:pPr>
      <w:spacing w:before="100" w:beforeAutospacing="1" w:after="100" w:afterAutospacing="1"/>
    </w:pPr>
    <w:rPr>
      <w:rFonts w:ascii="Times New Roman" w:hAnsi="Times New Roman"/>
      <w:szCs w:val="24"/>
    </w:rPr>
  </w:style>
  <w:style w:type="paragraph" w:customStyle="1" w:styleId="romanos0">
    <w:name w:val="romanos"/>
    <w:basedOn w:val="Normal"/>
    <w:rsid w:val="004328CB"/>
    <w:pPr>
      <w:spacing w:before="100" w:beforeAutospacing="1" w:after="100" w:afterAutospacing="1"/>
    </w:pPr>
    <w:rPr>
      <w:rFonts w:ascii="Times New Roman" w:hAnsi="Times New Roman"/>
      <w:szCs w:val="24"/>
    </w:rPr>
  </w:style>
  <w:style w:type="paragraph" w:customStyle="1" w:styleId="textobase">
    <w:name w:val="textobase"/>
    <w:basedOn w:val="Normal"/>
    <w:rsid w:val="004328CB"/>
    <w:pPr>
      <w:spacing w:before="100" w:beforeAutospacing="1" w:after="100" w:afterAutospacing="1"/>
    </w:pPr>
    <w:rPr>
      <w:rFonts w:ascii="Verdana" w:hAnsi="Verdana"/>
      <w:color w:val="000000"/>
      <w:sz w:val="18"/>
      <w:szCs w:val="18"/>
    </w:rPr>
  </w:style>
  <w:style w:type="character" w:customStyle="1" w:styleId="CarCar4">
    <w:name w:val="Car Car4"/>
    <w:rsid w:val="004328CB"/>
    <w:rPr>
      <w:rFonts w:ascii="Arial" w:hAnsi="Arial"/>
      <w:b/>
      <w:lang w:val="es-MX" w:eastAsia="es-ES" w:bidi="ar-SA"/>
    </w:rPr>
  </w:style>
  <w:style w:type="paragraph" w:customStyle="1" w:styleId="Ningnestilodeprrafo">
    <w:name w:val="[Ningún estilo de párrafo]"/>
    <w:rsid w:val="004328C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4328CB"/>
  </w:style>
  <w:style w:type="paragraph" w:customStyle="1" w:styleId="tex">
    <w:name w:val="tex"/>
    <w:basedOn w:val="Normal"/>
    <w:rsid w:val="004328CB"/>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4328CB"/>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4328CB"/>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4328CB"/>
    <w:pPr>
      <w:spacing w:before="100" w:beforeAutospacing="1" w:after="100" w:afterAutospacing="1"/>
    </w:pPr>
    <w:rPr>
      <w:rFonts w:ascii="Times New Roman" w:hAnsi="Times New Roman"/>
      <w:szCs w:val="24"/>
    </w:rPr>
  </w:style>
  <w:style w:type="paragraph" w:customStyle="1" w:styleId="xl36">
    <w:name w:val="xl36"/>
    <w:basedOn w:val="Normal"/>
    <w:rsid w:val="004328CB"/>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4328CB"/>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4328CB"/>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4328CB"/>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4328CB"/>
    <w:pPr>
      <w:spacing w:before="100" w:beforeAutospacing="1" w:after="100" w:afterAutospacing="1"/>
    </w:pPr>
    <w:rPr>
      <w:rFonts w:cs="Arial"/>
      <w:sz w:val="12"/>
      <w:szCs w:val="12"/>
    </w:rPr>
  </w:style>
  <w:style w:type="paragraph" w:customStyle="1" w:styleId="xl42">
    <w:name w:val="xl42"/>
    <w:basedOn w:val="Normal"/>
    <w:rsid w:val="004328CB"/>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4328CB"/>
    <w:pPr>
      <w:spacing w:before="100" w:beforeAutospacing="1" w:after="100" w:afterAutospacing="1"/>
      <w:jc w:val="right"/>
    </w:pPr>
    <w:rPr>
      <w:rFonts w:cs="Arial"/>
      <w:sz w:val="12"/>
      <w:szCs w:val="12"/>
    </w:rPr>
  </w:style>
  <w:style w:type="paragraph" w:customStyle="1" w:styleId="xl44">
    <w:name w:val="xl44"/>
    <w:basedOn w:val="Normal"/>
    <w:rsid w:val="004328CB"/>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4328CB"/>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4328CB"/>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4328CB"/>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4328CB"/>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4328C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4328CB"/>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4328CB"/>
    <w:pPr>
      <w:spacing w:after="0" w:line="240" w:lineRule="auto"/>
    </w:pPr>
    <w:rPr>
      <w:rFonts w:ascii="Cambria" w:eastAsia="Times New Roman" w:hAnsi="Cambria" w:cs="Cambria"/>
      <w:color w:val="000000"/>
      <w:sz w:val="20"/>
      <w:szCs w:val="20"/>
      <w:lang w:eastAsia="es-MX"/>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4328CB"/>
    <w:pPr>
      <w:ind w:left="708"/>
    </w:pPr>
    <w:rPr>
      <w:rFonts w:ascii="Times New Roman" w:eastAsia="Calibri" w:hAnsi="Times New Roman"/>
      <w:sz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3255559">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87730556">
      <w:bodyDiv w:val="1"/>
      <w:marLeft w:val="0"/>
      <w:marRight w:val="0"/>
      <w:marTop w:val="0"/>
      <w:marBottom w:val="0"/>
      <w:divBdr>
        <w:top w:val="none" w:sz="0" w:space="0" w:color="auto"/>
        <w:left w:val="none" w:sz="0" w:space="0" w:color="auto"/>
        <w:bottom w:val="none" w:sz="0" w:space="0" w:color="auto"/>
        <w:right w:val="none" w:sz="0" w:space="0" w:color="auto"/>
      </w:divBdr>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08590473">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74537404">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775E6-4329-4AC6-A464-0F92FB41F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13480</TotalTime>
  <Pages>22</Pages>
  <Words>7140</Words>
  <Characters>39271</Characters>
  <Application>Microsoft Office Word</Application>
  <DocSecurity>0</DocSecurity>
  <Lines>327</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Rosalba Jiménez Villanueva</dc:creator>
  <cp:lastModifiedBy>Rosalba Jimenez Villanueva</cp:lastModifiedBy>
  <cp:revision>1158</cp:revision>
  <cp:lastPrinted>2015-12-03T15:18:00Z</cp:lastPrinted>
  <dcterms:created xsi:type="dcterms:W3CDTF">2014-05-21T14:06:00Z</dcterms:created>
  <dcterms:modified xsi:type="dcterms:W3CDTF">2015-12-03T15:19:00Z</dcterms:modified>
</cp:coreProperties>
</file>